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64" w:rsidRPr="008737C8" w:rsidRDefault="00367864" w:rsidP="0036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7C8">
        <w:rPr>
          <w:rFonts w:ascii="Times New Roman" w:hAnsi="Times New Roman" w:cs="Times New Roman"/>
          <w:sz w:val="28"/>
          <w:szCs w:val="28"/>
        </w:rPr>
        <w:t>Министерство образования и науки Амурской области</w:t>
      </w:r>
    </w:p>
    <w:p w:rsidR="00367864" w:rsidRDefault="00367864" w:rsidP="0036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7C8">
        <w:rPr>
          <w:rFonts w:ascii="Times New Roman" w:hAnsi="Times New Roman" w:cs="Times New Roman"/>
          <w:sz w:val="28"/>
          <w:szCs w:val="28"/>
        </w:rPr>
        <w:t>ГОАУДПО «Амурский областной институт развития образования»</w:t>
      </w:r>
    </w:p>
    <w:p w:rsidR="00367864" w:rsidRDefault="00367864" w:rsidP="0036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864" w:rsidRDefault="00367864" w:rsidP="0036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F10C42">
        <w:rPr>
          <w:rFonts w:ascii="Times New Roman" w:hAnsi="Times New Roman" w:cs="Times New Roman"/>
          <w:sz w:val="28"/>
          <w:szCs w:val="28"/>
        </w:rPr>
        <w:t xml:space="preserve">ая средняя общеобразовательная школа № 1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озжаевк</w:t>
      </w:r>
      <w:r w:rsidR="00F10C42">
        <w:rPr>
          <w:rFonts w:ascii="Times New Roman" w:hAnsi="Times New Roman" w:cs="Times New Roman"/>
          <w:sz w:val="28"/>
          <w:szCs w:val="28"/>
        </w:rPr>
        <w:t>а</w:t>
      </w:r>
    </w:p>
    <w:p w:rsidR="00367864" w:rsidRDefault="00367864" w:rsidP="0036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864" w:rsidRDefault="00367864" w:rsidP="0036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7864" w:rsidRPr="008737C8" w:rsidTr="000F58CF">
        <w:tc>
          <w:tcPr>
            <w:tcW w:w="4785" w:type="dxa"/>
          </w:tcPr>
          <w:p w:rsidR="00367864" w:rsidRPr="008737C8" w:rsidRDefault="00367864" w:rsidP="000F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C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67864" w:rsidRDefault="00367864" w:rsidP="000F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C8">
              <w:rPr>
                <w:rFonts w:ascii="Times New Roman" w:hAnsi="Times New Roman" w:cs="Times New Roman"/>
                <w:sz w:val="24"/>
                <w:szCs w:val="24"/>
              </w:rPr>
              <w:t xml:space="preserve">Ректор ГОАУ ДПО </w:t>
            </w:r>
          </w:p>
          <w:p w:rsidR="00367864" w:rsidRPr="008737C8" w:rsidRDefault="00367864" w:rsidP="000F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C8">
              <w:rPr>
                <w:rFonts w:ascii="Times New Roman" w:hAnsi="Times New Roman" w:cs="Times New Roman"/>
                <w:sz w:val="24"/>
                <w:szCs w:val="24"/>
              </w:rPr>
              <w:t>«Амурский областной институт развития образования</w:t>
            </w:r>
          </w:p>
          <w:p w:rsidR="00367864" w:rsidRPr="008737C8" w:rsidRDefault="00367864" w:rsidP="000F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C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67864" w:rsidRPr="008737C8" w:rsidRDefault="00367864" w:rsidP="000F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C8">
              <w:rPr>
                <w:rFonts w:ascii="Times New Roman" w:hAnsi="Times New Roman" w:cs="Times New Roman"/>
                <w:sz w:val="24"/>
                <w:szCs w:val="24"/>
              </w:rPr>
              <w:t>«____»____________20   г.</w:t>
            </w:r>
          </w:p>
        </w:tc>
        <w:tc>
          <w:tcPr>
            <w:tcW w:w="4786" w:type="dxa"/>
          </w:tcPr>
          <w:p w:rsidR="00367864" w:rsidRPr="008737C8" w:rsidRDefault="00367864" w:rsidP="000F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C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67864" w:rsidRPr="008737C8" w:rsidRDefault="00367864" w:rsidP="000F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8737C8">
              <w:rPr>
                <w:rFonts w:ascii="Times New Roman" w:hAnsi="Times New Roman" w:cs="Times New Roman"/>
                <w:sz w:val="24"/>
                <w:szCs w:val="24"/>
              </w:rPr>
              <w:t>базовой организации</w:t>
            </w:r>
          </w:p>
          <w:p w:rsidR="00367864" w:rsidRDefault="00367864" w:rsidP="000F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C8">
              <w:rPr>
                <w:rFonts w:ascii="Times New Roman" w:hAnsi="Times New Roman" w:cs="Times New Roman"/>
                <w:sz w:val="24"/>
                <w:szCs w:val="24"/>
              </w:rPr>
              <w:t>МСОШ № 1 с</w:t>
            </w:r>
            <w:proofErr w:type="gramStart"/>
            <w:r w:rsidRPr="008737C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737C8">
              <w:rPr>
                <w:rFonts w:ascii="Times New Roman" w:hAnsi="Times New Roman" w:cs="Times New Roman"/>
                <w:sz w:val="24"/>
                <w:szCs w:val="24"/>
              </w:rPr>
              <w:t>озжаевк</w:t>
            </w:r>
            <w:r w:rsidR="00F10C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67864" w:rsidRPr="008737C8" w:rsidRDefault="00367864" w:rsidP="000F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Белогорского района</w:t>
            </w:r>
          </w:p>
          <w:p w:rsidR="00367864" w:rsidRDefault="00367864" w:rsidP="000F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C8">
              <w:rPr>
                <w:rFonts w:ascii="Times New Roman" w:hAnsi="Times New Roman" w:cs="Times New Roman"/>
                <w:sz w:val="24"/>
                <w:szCs w:val="24"/>
              </w:rPr>
              <w:t>_____________ Г.В.Иванин</w:t>
            </w:r>
          </w:p>
          <w:p w:rsidR="00367864" w:rsidRPr="008737C8" w:rsidRDefault="00367864" w:rsidP="000F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   г.</w:t>
            </w:r>
          </w:p>
          <w:p w:rsidR="00367864" w:rsidRPr="008737C8" w:rsidRDefault="00367864" w:rsidP="000F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864" w:rsidRDefault="00367864" w:rsidP="003678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864" w:rsidRPr="00810FE5" w:rsidRDefault="00367864" w:rsidP="00367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E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367864" w:rsidRDefault="00367864" w:rsidP="003678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стажировочной площадки на базе </w:t>
      </w:r>
    </w:p>
    <w:p w:rsidR="00367864" w:rsidRDefault="00367864" w:rsidP="003678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МСОШ № 1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озжаевка Белогорского района</w:t>
      </w:r>
    </w:p>
    <w:p w:rsidR="00367864" w:rsidRDefault="00367864" w:rsidP="00367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B2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Формирование системы оценки качества образования»</w:t>
      </w:r>
    </w:p>
    <w:p w:rsidR="00367864" w:rsidRDefault="00367864" w:rsidP="00367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(36 часов)</w:t>
      </w:r>
    </w:p>
    <w:p w:rsidR="00367864" w:rsidRDefault="00367864" w:rsidP="00367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864" w:rsidRPr="0051028B" w:rsidRDefault="00367864" w:rsidP="00367864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sz w:val="28"/>
          <w:szCs w:val="28"/>
        </w:rPr>
        <w:t>Авторы-составители программы:</w:t>
      </w:r>
    </w:p>
    <w:p w:rsidR="00367864" w:rsidRDefault="00367864" w:rsidP="00367864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i/>
          <w:sz w:val="28"/>
          <w:szCs w:val="28"/>
        </w:rPr>
        <w:t>Иванин Г.В.,</w:t>
      </w:r>
      <w:r>
        <w:rPr>
          <w:rFonts w:ascii="Times New Roman" w:hAnsi="Times New Roman" w:cs="Times New Roman"/>
          <w:sz w:val="28"/>
          <w:szCs w:val="28"/>
        </w:rPr>
        <w:t xml:space="preserve"> директор МСОШ № 1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озжаевк</w:t>
      </w:r>
      <w:r w:rsidR="00F10C42">
        <w:rPr>
          <w:rFonts w:ascii="Times New Roman" w:hAnsi="Times New Roman" w:cs="Times New Roman"/>
          <w:sz w:val="28"/>
          <w:szCs w:val="28"/>
        </w:rPr>
        <w:t>а</w:t>
      </w:r>
    </w:p>
    <w:p w:rsidR="00367864" w:rsidRPr="0051028B" w:rsidRDefault="00367864" w:rsidP="00367864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1028B">
        <w:rPr>
          <w:rFonts w:ascii="Times New Roman" w:hAnsi="Times New Roman" w:cs="Times New Roman"/>
          <w:i/>
          <w:sz w:val="28"/>
          <w:szCs w:val="28"/>
        </w:rPr>
        <w:t>Иванова Е.А.,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МСОШ № 1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озжаевк</w:t>
      </w:r>
      <w:r w:rsidR="00F10C42">
        <w:rPr>
          <w:rFonts w:ascii="Times New Roman" w:hAnsi="Times New Roman" w:cs="Times New Roman"/>
          <w:sz w:val="28"/>
          <w:szCs w:val="28"/>
        </w:rPr>
        <w:t>а</w:t>
      </w:r>
    </w:p>
    <w:p w:rsidR="00367864" w:rsidRDefault="00367864" w:rsidP="00367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864" w:rsidRDefault="00367864" w:rsidP="003678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7864" w:rsidRDefault="00367864" w:rsidP="00367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67864" w:rsidRDefault="00367864" w:rsidP="00367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864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практике ведения образовательного процесса всё чаще отмечается необходимость системного учета факторов, касающихся повыш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качество обучения школьников. Выход на высокий уровень результати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 работы школы как значимого социального института, безусловно,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висит не только от собственно учебной составляющей. Инновационное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приятие содержания деятельности педагогов всё чаще основывается на 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подходов, Содержание программы стажировки разработано в русле реализации идей Закона «Об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разовании», направлений национальной образовательной инициативы «Наша новая школа» и Программы развития школы на </w:t>
      </w:r>
      <w:r w:rsidR="005A6AF9">
        <w:rPr>
          <w:rFonts w:ascii="Times New Roman" w:hAnsi="Times New Roman" w:cs="Times New Roman"/>
          <w:sz w:val="28"/>
          <w:szCs w:val="28"/>
        </w:rPr>
        <w:t>2011-2012 годы</w:t>
      </w:r>
      <w:r>
        <w:rPr>
          <w:rFonts w:ascii="Times New Roman" w:hAnsi="Times New Roman" w:cs="Times New Roman"/>
          <w:sz w:val="28"/>
          <w:szCs w:val="28"/>
        </w:rPr>
        <w:t xml:space="preserve">, где четко определен вектор развития системы школьного образования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и развивающего обучения и особое внимание удел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необходимости создания  условий для раскрытия возможностей каждого ученика, учитывая его склонности, природные задатки и интересы, когда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ним из главных продуктов обучения считаются формирование устойчивых умений и навыков синтеза и анализа поступающей информации,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тельного принятия решений,  готовности  к эффективной социализации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ловиях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няющегося социума.</w:t>
      </w:r>
    </w:p>
    <w:p w:rsidR="00367864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сельской школе решение данной задачи возможно лишь при кооп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имеющихся ресурсов всех образовательных учреждений (кадровых, материальных, технических, и др.) т.е. в условиях развития сетевого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действия.</w:t>
      </w:r>
    </w:p>
    <w:p w:rsidR="00367864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2005 года МСОШ № 1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озжаевк</w:t>
      </w:r>
      <w:r w:rsidR="00F10C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накопила положительный опыт организации  сетевого взаимодействия с учреждениями общего и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тельного образования с.Возжаевка в направлении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ки и профильного обучения учащихся 8-11 классов. С 2010 года дальнейшее развитие экспериментальная деятельность получила с внедрением ФГОС НОО, где также обрабатывается модель сетевого взаимодействия с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 дополнительного образования</w:t>
      </w:r>
      <w:r w:rsidRPr="00F92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организации внеурочной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учащихся начальной школы</w:t>
      </w:r>
    </w:p>
    <w:p w:rsidR="00367864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условий реализации ФГОС в школе является идея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и управления образовательным пространством школы, основанного на синергетических ориентирах его развития. Поэтому основная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ная программа школы ставит своей целью обеспечение выполнения 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руемых результатов выпускников школы, т.е. создание условий для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навыков и компетенций (самообразования, самоопределения,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организации и т.д.), целевых установок, знаний, умений, обеспечивающих готовность к освоению содержания основного и полного общего среднего образования.</w:t>
      </w:r>
    </w:p>
    <w:p w:rsidR="00367864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акцент в своей деятельности школа делает на учет развития индивидуальных особенностей каждого ребенка. Образовательный процесс выстроен по принципу вовлечения каждого ученика в активную учебную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в силу своих возможностей, что в результате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водить к созданию творческой, комфортной обстановки.</w:t>
      </w:r>
    </w:p>
    <w:p w:rsidR="00367864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стажировки педагогических и управленческих кадров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работана в соответствии с квалификационными требованиями к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работникам, руководителями образовательных учреждений, заместит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 директоров по учебной и воспитательной  работе, непосредственно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низующими и управляющими образовательными системами.</w:t>
      </w:r>
    </w:p>
    <w:p w:rsidR="00367864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Слушателями стажировки предлагаются задания по разработке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низационно-педагогических моделей с учетом конкретных условий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странства своего образовательного учреждения.</w:t>
      </w:r>
    </w:p>
    <w:p w:rsidR="00367864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D1C">
        <w:rPr>
          <w:rFonts w:ascii="Times New Roman" w:hAnsi="Times New Roman" w:cs="Times New Roman"/>
          <w:b/>
          <w:i/>
          <w:sz w:val="28"/>
          <w:szCs w:val="28"/>
        </w:rPr>
        <w:t>Основная 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повышение квалификации руководит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и педагогических работников ОУ по вопросам реализации ФГОС общего образования на основе практико-ориентированного обучения.</w:t>
      </w:r>
    </w:p>
    <w:p w:rsidR="00367864" w:rsidRPr="000D1586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58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67864" w:rsidRDefault="00367864" w:rsidP="0036786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слушателей с опытом работы по управлению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цессами развития школы.</w:t>
      </w:r>
    </w:p>
    <w:p w:rsidR="00367864" w:rsidRDefault="00367864" w:rsidP="0036786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слушателей с организацией работы по внедрению новых образовательных стандартов, нормативно-правовой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зой, необходимой для введения ФГОС;</w:t>
      </w:r>
    </w:p>
    <w:p w:rsidR="00367864" w:rsidRDefault="00367864" w:rsidP="0036786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модель организации сетевого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взаимодейстия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ловиях ФГОС общего образования;</w:t>
      </w:r>
    </w:p>
    <w:p w:rsidR="00367864" w:rsidRDefault="00367864" w:rsidP="0036786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Мотивировать слушателей к использованию современных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нологий и системному формированию УУД </w:t>
      </w:r>
      <w:r w:rsidRPr="00794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ФГОС общего образования.</w:t>
      </w:r>
    </w:p>
    <w:p w:rsidR="00367864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586">
        <w:rPr>
          <w:rFonts w:ascii="Times New Roman" w:hAnsi="Times New Roman" w:cs="Times New Roman"/>
          <w:b/>
          <w:i/>
          <w:sz w:val="28"/>
          <w:szCs w:val="28"/>
        </w:rPr>
        <w:t>Целевые группы программы стажировки:</w:t>
      </w:r>
      <w:r>
        <w:rPr>
          <w:rFonts w:ascii="Times New Roman" w:hAnsi="Times New Roman" w:cs="Times New Roman"/>
          <w:sz w:val="28"/>
          <w:szCs w:val="28"/>
        </w:rPr>
        <w:t xml:space="preserve"> директора и заместители директоров ОУ, педагогические работники.</w:t>
      </w:r>
    </w:p>
    <w:p w:rsidR="00367864" w:rsidRPr="000D1586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586">
        <w:rPr>
          <w:rFonts w:ascii="Times New Roman" w:hAnsi="Times New Roman" w:cs="Times New Roman"/>
          <w:b/>
          <w:i/>
          <w:sz w:val="28"/>
          <w:szCs w:val="28"/>
        </w:rPr>
        <w:t>Основные формы работы со слушателями:</w:t>
      </w:r>
    </w:p>
    <w:p w:rsidR="00367864" w:rsidRPr="000D1586" w:rsidRDefault="00367864" w:rsidP="003678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86">
        <w:rPr>
          <w:rFonts w:ascii="Times New Roman" w:hAnsi="Times New Roman" w:cs="Times New Roman"/>
          <w:sz w:val="28"/>
          <w:szCs w:val="28"/>
        </w:rPr>
        <w:t>Деловые и ролевые игры;</w:t>
      </w:r>
    </w:p>
    <w:p w:rsidR="00367864" w:rsidRPr="000D1586" w:rsidRDefault="00367864" w:rsidP="003678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86">
        <w:rPr>
          <w:rFonts w:ascii="Times New Roman" w:hAnsi="Times New Roman" w:cs="Times New Roman"/>
          <w:sz w:val="28"/>
          <w:szCs w:val="28"/>
        </w:rPr>
        <w:t>Педагогическое моделирование и 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(практик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мы)</w:t>
      </w:r>
      <w:r w:rsidRPr="000D1586">
        <w:rPr>
          <w:rFonts w:ascii="Times New Roman" w:hAnsi="Times New Roman" w:cs="Times New Roman"/>
          <w:sz w:val="28"/>
          <w:szCs w:val="28"/>
        </w:rPr>
        <w:t>;</w:t>
      </w:r>
    </w:p>
    <w:p w:rsidR="00367864" w:rsidRPr="000D1586" w:rsidRDefault="00367864" w:rsidP="003678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86">
        <w:rPr>
          <w:rFonts w:ascii="Times New Roman" w:hAnsi="Times New Roman" w:cs="Times New Roman"/>
          <w:sz w:val="28"/>
          <w:szCs w:val="28"/>
        </w:rPr>
        <w:t>Элементы социально-психологического тренинга;</w:t>
      </w:r>
    </w:p>
    <w:p w:rsidR="00367864" w:rsidRPr="000D1586" w:rsidRDefault="00367864" w:rsidP="003678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86">
        <w:rPr>
          <w:rFonts w:ascii="Times New Roman" w:hAnsi="Times New Roman" w:cs="Times New Roman"/>
          <w:sz w:val="28"/>
          <w:szCs w:val="28"/>
        </w:rPr>
        <w:t>Мастер-классы.</w:t>
      </w:r>
    </w:p>
    <w:p w:rsidR="00367864" w:rsidRPr="000D1586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586">
        <w:rPr>
          <w:rFonts w:ascii="Times New Roman" w:hAnsi="Times New Roman" w:cs="Times New Roman"/>
          <w:b/>
          <w:i/>
          <w:sz w:val="28"/>
          <w:szCs w:val="28"/>
        </w:rPr>
        <w:t>Ключевые идеи программы:</w:t>
      </w:r>
    </w:p>
    <w:p w:rsidR="00367864" w:rsidRDefault="00367864" w:rsidP="003678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моделирования образовательного пространства;</w:t>
      </w:r>
    </w:p>
    <w:p w:rsidR="00367864" w:rsidRDefault="00367864" w:rsidP="003678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обновления содержания образования как потенциала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новационного развития ОУ;</w:t>
      </w:r>
    </w:p>
    <w:p w:rsidR="00367864" w:rsidRDefault="00367864" w:rsidP="003678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культуры – обучение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рез деятельность,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проектные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логии, формирование исследовательской культуры педагогов и учащихся, развитие самостоятельности и т.д.</w:t>
      </w:r>
    </w:p>
    <w:p w:rsidR="00367864" w:rsidRDefault="00367864" w:rsidP="0036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864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609">
        <w:rPr>
          <w:rFonts w:ascii="Times New Roman" w:hAnsi="Times New Roman" w:cs="Times New Roman"/>
          <w:b/>
          <w:sz w:val="28"/>
          <w:szCs w:val="28"/>
        </w:rPr>
        <w:t>Принцип построения и структура содержания программы</w:t>
      </w:r>
    </w:p>
    <w:p w:rsidR="00367864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864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включает 5 модулей</w:t>
      </w:r>
    </w:p>
    <w:tbl>
      <w:tblPr>
        <w:tblW w:w="9611" w:type="dxa"/>
        <w:tblInd w:w="-22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611"/>
      </w:tblGrid>
      <w:tr w:rsidR="00367864" w:rsidRPr="00367864" w:rsidTr="00367864">
        <w:tc>
          <w:tcPr>
            <w:tcW w:w="9611" w:type="dxa"/>
          </w:tcPr>
          <w:p w:rsidR="00367864" w:rsidRPr="00367864" w:rsidRDefault="00367864" w:rsidP="000F58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367864" w:rsidRPr="00367864" w:rsidTr="00367864">
        <w:tc>
          <w:tcPr>
            <w:tcW w:w="9611" w:type="dxa"/>
          </w:tcPr>
          <w:p w:rsidR="00367864" w:rsidRPr="00367864" w:rsidRDefault="00367864" w:rsidP="00367864">
            <w:pPr>
              <w:spacing w:after="0" w:line="240" w:lineRule="auto"/>
              <w:ind w:left="10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воспитательного процесса в школе через развитие социальной ин</w:t>
            </w:r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>циативности учащихся</w:t>
            </w:r>
          </w:p>
        </w:tc>
      </w:tr>
      <w:tr w:rsidR="00367864" w:rsidRPr="00367864" w:rsidTr="00367864">
        <w:tc>
          <w:tcPr>
            <w:tcW w:w="9611" w:type="dxa"/>
          </w:tcPr>
          <w:p w:rsidR="00367864" w:rsidRPr="00367864" w:rsidRDefault="00367864" w:rsidP="000F58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367864" w:rsidRPr="00367864" w:rsidTr="00367864">
        <w:tc>
          <w:tcPr>
            <w:tcW w:w="9611" w:type="dxa"/>
          </w:tcPr>
          <w:p w:rsidR="00367864" w:rsidRPr="00367864" w:rsidRDefault="00367864" w:rsidP="00367864">
            <w:pPr>
              <w:spacing w:after="0" w:line="240" w:lineRule="auto"/>
              <w:ind w:left="10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Совершенствование работы с родителями в условиях модернизации образов</w:t>
            </w:r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процесса</w:t>
            </w:r>
          </w:p>
        </w:tc>
      </w:tr>
      <w:tr w:rsidR="00367864" w:rsidRPr="00367864" w:rsidTr="00367864">
        <w:tc>
          <w:tcPr>
            <w:tcW w:w="9611" w:type="dxa"/>
          </w:tcPr>
          <w:p w:rsidR="00367864" w:rsidRPr="00367864" w:rsidRDefault="00367864" w:rsidP="000F58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3</w:t>
            </w:r>
          </w:p>
        </w:tc>
      </w:tr>
      <w:tr w:rsidR="00367864" w:rsidRPr="00367864" w:rsidTr="00367864">
        <w:tc>
          <w:tcPr>
            <w:tcW w:w="9611" w:type="dxa"/>
          </w:tcPr>
          <w:p w:rsidR="00367864" w:rsidRPr="00367864" w:rsidRDefault="00367864" w:rsidP="00367864">
            <w:pPr>
              <w:spacing w:after="0" w:line="240" w:lineRule="auto"/>
              <w:ind w:left="10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образовательного пространства учебного заведения на основе и</w:t>
            </w:r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>теграции учебной  и внеурочной деятельности в условиях реализации ФГОС о</w:t>
            </w:r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>щего образования</w:t>
            </w:r>
          </w:p>
        </w:tc>
      </w:tr>
      <w:tr w:rsidR="00367864" w:rsidRPr="00367864" w:rsidTr="00367864">
        <w:tc>
          <w:tcPr>
            <w:tcW w:w="9611" w:type="dxa"/>
          </w:tcPr>
          <w:p w:rsidR="00367864" w:rsidRPr="00367864" w:rsidRDefault="00367864" w:rsidP="000F58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4</w:t>
            </w:r>
          </w:p>
        </w:tc>
      </w:tr>
      <w:tr w:rsidR="00367864" w:rsidRPr="00367864" w:rsidTr="00367864">
        <w:tc>
          <w:tcPr>
            <w:tcW w:w="9611" w:type="dxa"/>
          </w:tcPr>
          <w:p w:rsidR="00367864" w:rsidRPr="00367864" w:rsidRDefault="00367864" w:rsidP="00367864">
            <w:pPr>
              <w:spacing w:after="0" w:line="240" w:lineRule="auto"/>
              <w:ind w:left="10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современного урока на основе </w:t>
            </w:r>
            <w:proofErr w:type="spellStart"/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в условиях реализации ФГОС общего образования</w:t>
            </w:r>
          </w:p>
        </w:tc>
      </w:tr>
      <w:tr w:rsidR="00367864" w:rsidRPr="00367864" w:rsidTr="00367864">
        <w:tc>
          <w:tcPr>
            <w:tcW w:w="9611" w:type="dxa"/>
          </w:tcPr>
          <w:p w:rsidR="00367864" w:rsidRPr="00367864" w:rsidRDefault="00367864" w:rsidP="000F58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5</w:t>
            </w:r>
          </w:p>
        </w:tc>
      </w:tr>
      <w:tr w:rsidR="00367864" w:rsidRPr="00367864" w:rsidTr="00367864">
        <w:tc>
          <w:tcPr>
            <w:tcW w:w="9611" w:type="dxa"/>
          </w:tcPr>
          <w:p w:rsidR="00367864" w:rsidRPr="00367864" w:rsidRDefault="00367864" w:rsidP="00367864">
            <w:pPr>
              <w:spacing w:after="0" w:line="240" w:lineRule="auto"/>
              <w:ind w:left="10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системы образования через внедрение новых организацио</w:t>
            </w:r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>ных и управленческих механизмов для достижения современного качества обр</w:t>
            </w:r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7864">
              <w:rPr>
                <w:rFonts w:ascii="Times New Roman" w:eastAsia="Calibri" w:hAnsi="Times New Roman" w:cs="Times New Roman"/>
                <w:sz w:val="24"/>
                <w:szCs w:val="24"/>
              </w:rPr>
              <w:t>зования</w:t>
            </w:r>
          </w:p>
        </w:tc>
      </w:tr>
    </w:tbl>
    <w:p w:rsidR="00367864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Модули содержательно и технологически взаимосвязаны, однако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гут рассматриваться и как самостоятельная ценность.  Предполагается мод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лирование программы стажировок в зависимости от потребностей целевых групп.</w:t>
      </w:r>
    </w:p>
    <w:p w:rsidR="00367864" w:rsidRPr="00760609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864" w:rsidRDefault="00367864" w:rsidP="00367864">
      <w:pPr>
        <w:tabs>
          <w:tab w:val="left" w:pos="3777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B2">
        <w:rPr>
          <w:rFonts w:ascii="Times New Roman" w:hAnsi="Times New Roman" w:cs="Times New Roman"/>
          <w:b/>
          <w:sz w:val="28"/>
          <w:szCs w:val="28"/>
        </w:rPr>
        <w:t>Контрольный блок</w:t>
      </w:r>
    </w:p>
    <w:p w:rsidR="00367864" w:rsidRPr="003D3BB2" w:rsidRDefault="00367864" w:rsidP="00367864">
      <w:pPr>
        <w:tabs>
          <w:tab w:val="left" w:pos="3777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864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руководителей и педагогических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 проводится с отрывом от работы на базе МСОШ № 1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озжаевк</w:t>
      </w:r>
      <w:r w:rsidR="00F10C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горского района.</w:t>
      </w:r>
    </w:p>
    <w:p w:rsidR="00367864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образовательного процесса слушатели разработают:</w:t>
      </w:r>
    </w:p>
    <w:p w:rsidR="00367864" w:rsidRDefault="00367864" w:rsidP="0036786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Механизмы, обеспечивающие введение ФГОС в условиях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его ОУ.</w:t>
      </w:r>
    </w:p>
    <w:p w:rsidR="00367864" w:rsidRDefault="00367864" w:rsidP="0036786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организации образовательного процесса на основе сет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вого взаимодействия, адаптированные к условиям своего ОУ;</w:t>
      </w:r>
    </w:p>
    <w:p w:rsidR="00367864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образовательной программы стажировки завершается  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задания, разработкой и защитой проекта модели организации образовательного процесса в условиях ФГОС, заполнением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стка стажера.</w:t>
      </w:r>
    </w:p>
    <w:p w:rsidR="00367864" w:rsidRPr="008679C8" w:rsidRDefault="00367864" w:rsidP="00367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9C8">
        <w:rPr>
          <w:rFonts w:ascii="Times New Roman" w:hAnsi="Times New Roman" w:cs="Times New Roman"/>
          <w:sz w:val="28"/>
          <w:szCs w:val="28"/>
        </w:rPr>
        <w:t xml:space="preserve"> Слушатели, выполнившие все требования учебного  плана, получают сертификат и отчет   о повышении квалификации в форме стажировки (об</w:t>
      </w:r>
      <w:r w:rsidRPr="008679C8">
        <w:rPr>
          <w:rFonts w:ascii="Times New Roman" w:hAnsi="Times New Roman" w:cs="Times New Roman"/>
          <w:sz w:val="28"/>
          <w:szCs w:val="28"/>
        </w:rPr>
        <w:t>у</w:t>
      </w:r>
      <w:r w:rsidRPr="008679C8">
        <w:rPr>
          <w:rFonts w:ascii="Times New Roman" w:hAnsi="Times New Roman" w:cs="Times New Roman"/>
          <w:sz w:val="28"/>
          <w:szCs w:val="28"/>
        </w:rPr>
        <w:t>чение на курсах повышения квалификации) на базе МСОШ № 1 с</w:t>
      </w:r>
      <w:proofErr w:type="gramStart"/>
      <w:r w:rsidRPr="008679C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79C8">
        <w:rPr>
          <w:rFonts w:ascii="Times New Roman" w:hAnsi="Times New Roman" w:cs="Times New Roman"/>
          <w:sz w:val="28"/>
          <w:szCs w:val="28"/>
        </w:rPr>
        <w:t>озжаевк</w:t>
      </w:r>
      <w:r w:rsidR="00F10C42">
        <w:rPr>
          <w:rFonts w:ascii="Times New Roman" w:hAnsi="Times New Roman" w:cs="Times New Roman"/>
          <w:sz w:val="28"/>
          <w:szCs w:val="28"/>
        </w:rPr>
        <w:t>а</w:t>
      </w:r>
      <w:r w:rsidRPr="008679C8">
        <w:rPr>
          <w:rFonts w:ascii="Times New Roman" w:hAnsi="Times New Roman" w:cs="Times New Roman"/>
          <w:sz w:val="28"/>
          <w:szCs w:val="28"/>
        </w:rPr>
        <w:t>.</w:t>
      </w:r>
    </w:p>
    <w:p w:rsidR="00367864" w:rsidRDefault="00367864" w:rsidP="00367864">
      <w:pPr>
        <w:pStyle w:val="a5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компонентами образовательной программы являются теоретические знания и различные виды практики, осуществляемые в процессе стажировки.</w:t>
      </w:r>
    </w:p>
    <w:p w:rsidR="00367864" w:rsidRDefault="00367864" w:rsidP="00367864">
      <w:pPr>
        <w:pStyle w:val="a5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Структуру образовательной программы составляют пять блоков, раскрывающих её сущность: </w:t>
      </w:r>
      <w:proofErr w:type="spellStart"/>
      <w:r>
        <w:rPr>
          <w:sz w:val="28"/>
          <w:szCs w:val="28"/>
        </w:rPr>
        <w:t>мотивационно-целевой</w:t>
      </w:r>
      <w:proofErr w:type="spellEnd"/>
      <w:r>
        <w:rPr>
          <w:sz w:val="28"/>
          <w:szCs w:val="28"/>
        </w:rPr>
        <w:t>, теоретический, практический, методический и контрольно-оценочный блоки.</w:t>
      </w:r>
    </w:p>
    <w:p w:rsidR="00367864" w:rsidRDefault="00367864" w:rsidP="00367864">
      <w:pPr>
        <w:pStyle w:val="a5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блок – </w:t>
      </w:r>
      <w:proofErr w:type="spellStart"/>
      <w:r>
        <w:rPr>
          <w:sz w:val="28"/>
          <w:szCs w:val="28"/>
        </w:rPr>
        <w:t>мотивационно-целевой</w:t>
      </w:r>
      <w:proofErr w:type="spellEnd"/>
      <w:r>
        <w:rPr>
          <w:sz w:val="28"/>
          <w:szCs w:val="28"/>
        </w:rPr>
        <w:t xml:space="preserve"> – включает цель (формирование у стажеров имиджа о системе работы образовательного </w:t>
      </w:r>
      <w:proofErr w:type="spellStart"/>
      <w:r>
        <w:rPr>
          <w:sz w:val="28"/>
          <w:szCs w:val="28"/>
        </w:rPr>
        <w:t>учреждления</w:t>
      </w:r>
      <w:proofErr w:type="spellEnd"/>
      <w:r>
        <w:rPr>
          <w:sz w:val="28"/>
          <w:szCs w:val="28"/>
        </w:rPr>
        <w:t>) и личностно и профессионально значимые мотивы – повышение квалификации.</w:t>
      </w:r>
    </w:p>
    <w:p w:rsidR="00367864" w:rsidRDefault="00367864" w:rsidP="00367864">
      <w:pPr>
        <w:pStyle w:val="a5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– теоретический – состоит из трех комплексов дисциплин, которые составляют основу </w:t>
      </w:r>
      <w:proofErr w:type="gramStart"/>
      <w:r>
        <w:rPr>
          <w:sz w:val="28"/>
          <w:szCs w:val="28"/>
        </w:rPr>
        <w:t xml:space="preserve">содержания формирования имиджа специфики </w:t>
      </w:r>
      <w:r>
        <w:rPr>
          <w:sz w:val="28"/>
          <w:szCs w:val="28"/>
        </w:rPr>
        <w:lastRenderedPageBreak/>
        <w:t>работы</w:t>
      </w:r>
      <w:proofErr w:type="gramEnd"/>
      <w:r>
        <w:rPr>
          <w:sz w:val="28"/>
          <w:szCs w:val="28"/>
        </w:rPr>
        <w:t xml:space="preserve"> школы: общеобразовательный, профилирующий,  специализированные комплексы:</w:t>
      </w:r>
    </w:p>
    <w:p w:rsidR="00367864" w:rsidRDefault="00367864" w:rsidP="00367864">
      <w:pPr>
        <w:pStyle w:val="a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Общеобразовательный комплекс – предметы универсального цикла, формирующие общую культуру личности;</w:t>
      </w:r>
    </w:p>
    <w:p w:rsidR="00367864" w:rsidRDefault="00367864" w:rsidP="00367864">
      <w:pPr>
        <w:pStyle w:val="a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Профилирующий комплекс – предметы, формирующие необходимые знания и умения в профессиональной культуре педагога;</w:t>
      </w:r>
    </w:p>
    <w:p w:rsidR="00367864" w:rsidRDefault="00367864" w:rsidP="00367864">
      <w:pPr>
        <w:pStyle w:val="a5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Специализированный комплекс – технологии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подходов.</w:t>
      </w:r>
    </w:p>
    <w:p w:rsidR="00367864" w:rsidRDefault="00367864" w:rsidP="00367864">
      <w:pPr>
        <w:pStyle w:val="a5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Третий блок модели – практический включает: содержание проекта стажировки – информацию о видах и направлениях практики для формирования своей системы работы. Это связано с тем, что стажеры имеют возможность применять полученные знания и умения в реальной деятельности.</w:t>
      </w:r>
    </w:p>
    <w:p w:rsidR="00367864" w:rsidRDefault="00367864" w:rsidP="00367864">
      <w:pPr>
        <w:pStyle w:val="a5"/>
        <w:spacing w:after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Четвертый блок – методический – включает в себя формы (лекции, семинары, заседания и др.); методы (семинары, тренинги, деловые игры, мастер-классы и др.).</w:t>
      </w:r>
      <w:proofErr w:type="gramEnd"/>
      <w:r>
        <w:rPr>
          <w:sz w:val="28"/>
          <w:szCs w:val="28"/>
        </w:rPr>
        <w:t xml:space="preserve"> Особое значение в подготовке стажеров отводится активным методам обучения  в сочетании с личностно-ориентированными педагогическими технологиями, ставящими в центр всей образовательной деятельности личность обучаемого, обеспечение комфортных, бесконфликтных и безопасных условий её развития. Также элементами методического блока являются дидактические учебные материалы.</w:t>
      </w:r>
    </w:p>
    <w:p w:rsidR="00367864" w:rsidRDefault="00367864" w:rsidP="00367864">
      <w:pPr>
        <w:pStyle w:val="a5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Пятый блок – контрольно-оценочный – направлен на проведение контрольной оценки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 стажеров имиджа образовательного учреждения (отдельных идей) как примера (варианта) в сфере образования на основе практического применения полученных знаний. Он содержит комплект материалов для контроля и оценки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 в соответствии с </w:t>
      </w:r>
      <w:proofErr w:type="spellStart"/>
      <w:r>
        <w:rPr>
          <w:sz w:val="28"/>
          <w:szCs w:val="28"/>
        </w:rPr>
        <w:t>критериальной</w:t>
      </w:r>
      <w:proofErr w:type="spellEnd"/>
      <w:r>
        <w:rPr>
          <w:sz w:val="28"/>
          <w:szCs w:val="28"/>
        </w:rPr>
        <w:t xml:space="preserve"> базой.</w:t>
      </w:r>
    </w:p>
    <w:p w:rsidR="00367864" w:rsidRDefault="00367864" w:rsidP="003678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706F" w:rsidRPr="00BE63AB" w:rsidRDefault="00F10C42" w:rsidP="00BE63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3AB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04706F" w:rsidRPr="00BE63A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36786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706F" w:rsidRPr="00BE63AB">
        <w:rPr>
          <w:rFonts w:ascii="Times New Roman" w:hAnsi="Times New Roman" w:cs="Times New Roman"/>
          <w:b/>
          <w:sz w:val="24"/>
          <w:szCs w:val="24"/>
        </w:rPr>
        <w:t>стажировочных</w:t>
      </w:r>
      <w:proofErr w:type="spellEnd"/>
      <w:r w:rsidR="0004706F" w:rsidRPr="00BE63AB">
        <w:rPr>
          <w:rFonts w:ascii="Times New Roman" w:hAnsi="Times New Roman" w:cs="Times New Roman"/>
          <w:b/>
          <w:sz w:val="24"/>
          <w:szCs w:val="24"/>
        </w:rPr>
        <w:t xml:space="preserve"> мероприятий на базовой (опорной) площадке</w:t>
      </w:r>
    </w:p>
    <w:p w:rsidR="0004706F" w:rsidRPr="00D0288B" w:rsidRDefault="0004706F" w:rsidP="00BE6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3AB">
        <w:rPr>
          <w:rFonts w:ascii="Times New Roman" w:hAnsi="Times New Roman" w:cs="Times New Roman"/>
          <w:b/>
          <w:sz w:val="24"/>
          <w:szCs w:val="24"/>
        </w:rPr>
        <w:t>МСОШ № 1 с</w:t>
      </w:r>
      <w:proofErr w:type="gramStart"/>
      <w:r w:rsidRPr="00BE63AB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BE63AB">
        <w:rPr>
          <w:rFonts w:ascii="Times New Roman" w:hAnsi="Times New Roman" w:cs="Times New Roman"/>
          <w:b/>
          <w:sz w:val="24"/>
          <w:szCs w:val="24"/>
        </w:rPr>
        <w:t>озжаевк</w:t>
      </w:r>
      <w:r w:rsidR="00F10C42">
        <w:rPr>
          <w:rFonts w:ascii="Times New Roman" w:hAnsi="Times New Roman" w:cs="Times New Roman"/>
          <w:b/>
          <w:sz w:val="24"/>
          <w:szCs w:val="24"/>
        </w:rPr>
        <w:t>а</w:t>
      </w:r>
      <w:r w:rsidRPr="00BE63AB">
        <w:rPr>
          <w:rFonts w:ascii="Times New Roman" w:hAnsi="Times New Roman" w:cs="Times New Roman"/>
          <w:b/>
          <w:sz w:val="24"/>
          <w:szCs w:val="24"/>
        </w:rPr>
        <w:t xml:space="preserve"> Белогорского района</w:t>
      </w:r>
    </w:p>
    <w:tbl>
      <w:tblPr>
        <w:tblW w:w="9611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98"/>
        <w:gridCol w:w="2693"/>
        <w:gridCol w:w="850"/>
        <w:gridCol w:w="851"/>
        <w:gridCol w:w="851"/>
        <w:gridCol w:w="2268"/>
      </w:tblGrid>
      <w:tr w:rsidR="00DE3635" w:rsidRPr="00034F7B" w:rsidTr="00DE3635">
        <w:trPr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Название образов</w:t>
            </w:r>
            <w:r w:rsidRPr="00034F7B">
              <w:rPr>
                <w:rFonts w:ascii="Times New Roman" w:eastAsia="Calibri" w:hAnsi="Times New Roman" w:cs="Times New Roman"/>
              </w:rPr>
              <w:t>а</w:t>
            </w:r>
            <w:r w:rsidRPr="00034F7B">
              <w:rPr>
                <w:rFonts w:ascii="Times New Roman" w:eastAsia="Calibri" w:hAnsi="Times New Roman" w:cs="Times New Roman"/>
              </w:rPr>
              <w:t>тельного модуля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Практ</w:t>
            </w:r>
            <w:r w:rsidRPr="00034F7B">
              <w:rPr>
                <w:rFonts w:ascii="Times New Roman" w:eastAsia="Calibri" w:hAnsi="Times New Roman" w:cs="Times New Roman"/>
              </w:rPr>
              <w:t>и</w:t>
            </w:r>
            <w:r w:rsidRPr="00034F7B">
              <w:rPr>
                <w:rFonts w:ascii="Times New Roman" w:eastAsia="Calibri" w:hAnsi="Times New Roman" w:cs="Times New Roman"/>
              </w:rPr>
              <w:t>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Сам</w:t>
            </w:r>
            <w:r w:rsidRPr="00034F7B">
              <w:rPr>
                <w:rFonts w:ascii="Times New Roman" w:eastAsia="Calibri" w:hAnsi="Times New Roman" w:cs="Times New Roman"/>
              </w:rPr>
              <w:t>о</w:t>
            </w:r>
            <w:r w:rsidRPr="00034F7B">
              <w:rPr>
                <w:rFonts w:ascii="Times New Roman" w:eastAsia="Calibri" w:hAnsi="Times New Roman" w:cs="Times New Roman"/>
              </w:rPr>
              <w:t>сто</w:t>
            </w:r>
            <w:r w:rsidRPr="00034F7B">
              <w:rPr>
                <w:rFonts w:ascii="Times New Roman" w:eastAsia="Calibri" w:hAnsi="Times New Roman" w:cs="Times New Roman"/>
              </w:rPr>
              <w:t>я</w:t>
            </w:r>
            <w:r w:rsidRPr="00034F7B">
              <w:rPr>
                <w:rFonts w:ascii="Times New Roman" w:eastAsia="Calibri" w:hAnsi="Times New Roman" w:cs="Times New Roman"/>
              </w:rPr>
              <w:t>тельное изуч</w:t>
            </w:r>
            <w:r w:rsidRPr="00034F7B">
              <w:rPr>
                <w:rFonts w:ascii="Times New Roman" w:eastAsia="Calibri" w:hAnsi="Times New Roman" w:cs="Times New Roman"/>
              </w:rPr>
              <w:t>е</w:t>
            </w:r>
            <w:r w:rsidRPr="00034F7B">
              <w:rPr>
                <w:rFonts w:ascii="Times New Roman" w:eastAsia="Calibri" w:hAnsi="Times New Roman" w:cs="Times New Roman"/>
              </w:rPr>
              <w:t>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E74182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>Модуль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Организация восп</w:t>
            </w:r>
            <w:r w:rsidRPr="00034F7B">
              <w:rPr>
                <w:rFonts w:ascii="Times New Roman" w:eastAsia="Calibri" w:hAnsi="Times New Roman" w:cs="Times New Roman"/>
              </w:rPr>
              <w:t>и</w:t>
            </w:r>
            <w:r w:rsidRPr="00034F7B">
              <w:rPr>
                <w:rFonts w:ascii="Times New Roman" w:eastAsia="Calibri" w:hAnsi="Times New Roman" w:cs="Times New Roman"/>
              </w:rPr>
              <w:t>тательного процесса в школе через разв</w:t>
            </w:r>
            <w:r w:rsidRPr="00034F7B">
              <w:rPr>
                <w:rFonts w:ascii="Times New Roman" w:eastAsia="Calibri" w:hAnsi="Times New Roman" w:cs="Times New Roman"/>
              </w:rPr>
              <w:t>и</w:t>
            </w:r>
            <w:r w:rsidRPr="00034F7B">
              <w:rPr>
                <w:rFonts w:ascii="Times New Roman" w:eastAsia="Calibri" w:hAnsi="Times New Roman" w:cs="Times New Roman"/>
              </w:rPr>
              <w:t>тие социальной ин</w:t>
            </w:r>
            <w:r w:rsidRPr="00034F7B">
              <w:rPr>
                <w:rFonts w:ascii="Times New Roman" w:eastAsia="Calibri" w:hAnsi="Times New Roman" w:cs="Times New Roman"/>
              </w:rPr>
              <w:t>и</w:t>
            </w:r>
            <w:r w:rsidRPr="00034F7B">
              <w:rPr>
                <w:rFonts w:ascii="Times New Roman" w:eastAsia="Calibri" w:hAnsi="Times New Roman" w:cs="Times New Roman"/>
              </w:rPr>
              <w:t>циативности уч</w:t>
            </w:r>
            <w:r w:rsidRPr="00034F7B">
              <w:rPr>
                <w:rFonts w:ascii="Times New Roman" w:eastAsia="Calibri" w:hAnsi="Times New Roman" w:cs="Times New Roman"/>
              </w:rPr>
              <w:t>а</w:t>
            </w:r>
            <w:r w:rsidRPr="00034F7B">
              <w:rPr>
                <w:rFonts w:ascii="Times New Roman" w:eastAsia="Calibri" w:hAnsi="Times New Roman" w:cs="Times New Roman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Нормативно-правовое обеспечение воспитател</w:t>
            </w:r>
            <w:r w:rsidRPr="00034F7B">
              <w:rPr>
                <w:rFonts w:ascii="Times New Roman" w:eastAsia="Calibri" w:hAnsi="Times New Roman" w:cs="Times New Roman"/>
              </w:rPr>
              <w:t>ь</w:t>
            </w:r>
            <w:r w:rsidRPr="00034F7B">
              <w:rPr>
                <w:rFonts w:ascii="Times New Roman" w:eastAsia="Calibri" w:hAnsi="Times New Roman" w:cs="Times New Roman"/>
              </w:rPr>
              <w:t xml:space="preserve">ного процесса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5A2838" w:rsidP="005A2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DE3635" w:rsidRPr="00034F7B">
              <w:rPr>
                <w:rFonts w:ascii="Times New Roman" w:eastAsia="Calibri" w:hAnsi="Times New Roman" w:cs="Times New Roman"/>
              </w:rPr>
              <w:t xml:space="preserve">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5A2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34F7B">
              <w:rPr>
                <w:rFonts w:ascii="Times New Roman" w:eastAsia="Calibri" w:hAnsi="Times New Roman" w:cs="Times New Roman"/>
              </w:rPr>
              <w:t>СамойленкоС.Б</w:t>
            </w:r>
            <w:proofErr w:type="spellEnd"/>
            <w:r w:rsidRPr="00034F7B">
              <w:rPr>
                <w:rFonts w:ascii="Times New Roman" w:eastAsia="Calibri" w:hAnsi="Times New Roman" w:cs="Times New Roman"/>
              </w:rPr>
              <w:t>., з</w:t>
            </w:r>
            <w:r w:rsidRPr="00034F7B">
              <w:rPr>
                <w:rFonts w:ascii="Times New Roman" w:eastAsia="Calibri" w:hAnsi="Times New Roman" w:cs="Times New Roman"/>
              </w:rPr>
              <w:t>а</w:t>
            </w:r>
            <w:r w:rsidRPr="00034F7B">
              <w:rPr>
                <w:rFonts w:ascii="Times New Roman" w:eastAsia="Calibri" w:hAnsi="Times New Roman" w:cs="Times New Roman"/>
              </w:rPr>
              <w:t>м</w:t>
            </w:r>
            <w:r w:rsidR="005A2838">
              <w:rPr>
                <w:rFonts w:ascii="Times New Roman" w:eastAsia="Calibri" w:hAnsi="Times New Roman" w:cs="Times New Roman"/>
              </w:rPr>
              <w:t xml:space="preserve">еститель </w:t>
            </w:r>
            <w:r w:rsidRPr="00034F7B">
              <w:rPr>
                <w:rFonts w:ascii="Times New Roman" w:eastAsia="Calibri" w:hAnsi="Times New Roman" w:cs="Times New Roman"/>
              </w:rPr>
              <w:t xml:space="preserve"> дир</w:t>
            </w:r>
            <w:r w:rsidR="005A2838">
              <w:rPr>
                <w:rFonts w:ascii="Times New Roman" w:eastAsia="Calibri" w:hAnsi="Times New Roman" w:cs="Times New Roman"/>
              </w:rPr>
              <w:t>ектора</w:t>
            </w:r>
            <w:r w:rsidRPr="00034F7B">
              <w:rPr>
                <w:rFonts w:ascii="Times New Roman" w:eastAsia="Calibri" w:hAnsi="Times New Roman" w:cs="Times New Roman"/>
              </w:rPr>
              <w:t xml:space="preserve"> по УВР 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Система и структура школьного самоуправл</w:t>
            </w:r>
            <w:r w:rsidRPr="00034F7B">
              <w:rPr>
                <w:rFonts w:ascii="Times New Roman" w:eastAsia="Calibri" w:hAnsi="Times New Roman" w:cs="Times New Roman"/>
              </w:rPr>
              <w:t>е</w:t>
            </w:r>
            <w:r w:rsidRPr="00034F7B">
              <w:rPr>
                <w:rFonts w:ascii="Times New Roman" w:eastAsia="Calibri" w:hAnsi="Times New Roman" w:cs="Times New Roman"/>
              </w:rPr>
              <w:t>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2 часа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Ольховская Г.П., з</w:t>
            </w:r>
            <w:r w:rsidRPr="00034F7B">
              <w:rPr>
                <w:rFonts w:ascii="Times New Roman" w:eastAsia="Calibri" w:hAnsi="Times New Roman" w:cs="Times New Roman"/>
              </w:rPr>
              <w:t>а</w:t>
            </w:r>
            <w:r w:rsidRPr="00034F7B">
              <w:rPr>
                <w:rFonts w:ascii="Times New Roman" w:eastAsia="Calibri" w:hAnsi="Times New Roman" w:cs="Times New Roman"/>
              </w:rPr>
              <w:t>меститель директора ОВВР 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Детская организация «Со</w:t>
            </w:r>
            <w:r w:rsidRPr="00034F7B">
              <w:rPr>
                <w:rFonts w:ascii="Times New Roman" w:eastAsia="Calibri" w:hAnsi="Times New Roman" w:cs="Times New Roman"/>
              </w:rPr>
              <w:t>л</w:t>
            </w:r>
            <w:r w:rsidRPr="00034F7B">
              <w:rPr>
                <w:rFonts w:ascii="Times New Roman" w:eastAsia="Calibri" w:hAnsi="Times New Roman" w:cs="Times New Roman"/>
              </w:rPr>
              <w:t>нышко»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0,5 часа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5A2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Мелихова Е.И., зам</w:t>
            </w:r>
            <w:r w:rsidR="005A2838">
              <w:rPr>
                <w:rFonts w:ascii="Times New Roman" w:eastAsia="Calibri" w:hAnsi="Times New Roman" w:cs="Times New Roman"/>
              </w:rPr>
              <w:t>е</w:t>
            </w:r>
            <w:r w:rsidR="005A2838">
              <w:rPr>
                <w:rFonts w:ascii="Times New Roman" w:eastAsia="Calibri" w:hAnsi="Times New Roman" w:cs="Times New Roman"/>
              </w:rPr>
              <w:t>с</w:t>
            </w:r>
            <w:r w:rsidR="005A2838">
              <w:rPr>
                <w:rFonts w:ascii="Times New Roman" w:eastAsia="Calibri" w:hAnsi="Times New Roman" w:cs="Times New Roman"/>
              </w:rPr>
              <w:t xml:space="preserve">титель </w:t>
            </w:r>
            <w:r w:rsidRPr="00034F7B">
              <w:rPr>
                <w:rFonts w:ascii="Times New Roman" w:eastAsia="Calibri" w:hAnsi="Times New Roman" w:cs="Times New Roman"/>
              </w:rPr>
              <w:t>дир</w:t>
            </w:r>
            <w:r w:rsidR="005A2838">
              <w:rPr>
                <w:rFonts w:ascii="Times New Roman" w:eastAsia="Calibri" w:hAnsi="Times New Roman" w:cs="Times New Roman"/>
              </w:rPr>
              <w:t>ектора</w:t>
            </w:r>
            <w:r w:rsidRPr="00034F7B">
              <w:rPr>
                <w:rFonts w:ascii="Times New Roman" w:eastAsia="Calibri" w:hAnsi="Times New Roman" w:cs="Times New Roman"/>
              </w:rPr>
              <w:t xml:space="preserve"> по УВР 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Объединение учащихся среднего звена «МТС»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0,5 часа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Дубровина Е.В., пед</w:t>
            </w:r>
            <w:r w:rsidRPr="00034F7B">
              <w:rPr>
                <w:rFonts w:ascii="Times New Roman" w:eastAsia="Calibri" w:hAnsi="Times New Roman" w:cs="Times New Roman"/>
              </w:rPr>
              <w:t>а</w:t>
            </w:r>
            <w:r w:rsidRPr="00034F7B">
              <w:rPr>
                <w:rFonts w:ascii="Times New Roman" w:eastAsia="Calibri" w:hAnsi="Times New Roman" w:cs="Times New Roman"/>
              </w:rPr>
              <w:t>гог-организатор 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Совет старшеклассников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0,5 часа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Ольховская Г.П., з</w:t>
            </w:r>
            <w:r w:rsidRPr="00034F7B">
              <w:rPr>
                <w:rFonts w:ascii="Times New Roman" w:eastAsia="Calibri" w:hAnsi="Times New Roman" w:cs="Times New Roman"/>
              </w:rPr>
              <w:t>а</w:t>
            </w:r>
            <w:r w:rsidRPr="00034F7B">
              <w:rPr>
                <w:rFonts w:ascii="Times New Roman" w:eastAsia="Calibri" w:hAnsi="Times New Roman" w:cs="Times New Roman"/>
              </w:rPr>
              <w:t>меститель директора по ОВВР 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Развитие школьного па</w:t>
            </w:r>
            <w:r w:rsidRPr="00034F7B">
              <w:rPr>
                <w:rFonts w:ascii="Times New Roman" w:eastAsia="Calibri" w:hAnsi="Times New Roman" w:cs="Times New Roman"/>
              </w:rPr>
              <w:t>р</w:t>
            </w:r>
            <w:r w:rsidRPr="00034F7B">
              <w:rPr>
                <w:rFonts w:ascii="Times New Roman" w:eastAsia="Calibri" w:hAnsi="Times New Roman" w:cs="Times New Roman"/>
              </w:rPr>
              <w:t>ламентаризма.  Деловая и</w:t>
            </w:r>
            <w:r w:rsidRPr="00034F7B">
              <w:rPr>
                <w:rFonts w:ascii="Times New Roman" w:eastAsia="Calibri" w:hAnsi="Times New Roman" w:cs="Times New Roman"/>
              </w:rPr>
              <w:t>г</w:t>
            </w:r>
            <w:r w:rsidRPr="00034F7B">
              <w:rPr>
                <w:rFonts w:ascii="Times New Roman" w:eastAsia="Calibri" w:hAnsi="Times New Roman" w:cs="Times New Roman"/>
              </w:rPr>
              <w:t>ра «Выборы президента школьного самоуправл</w:t>
            </w:r>
            <w:r w:rsidRPr="00034F7B">
              <w:rPr>
                <w:rFonts w:ascii="Times New Roman" w:eastAsia="Calibri" w:hAnsi="Times New Roman" w:cs="Times New Roman"/>
              </w:rPr>
              <w:t>е</w:t>
            </w:r>
            <w:r w:rsidRPr="00034F7B">
              <w:rPr>
                <w:rFonts w:ascii="Times New Roman" w:eastAsia="Calibri" w:hAnsi="Times New Roman" w:cs="Times New Roman"/>
              </w:rPr>
              <w:t>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5A2838" w:rsidP="005A2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0,5 </w:t>
            </w:r>
            <w:r w:rsidR="00DE3635" w:rsidRPr="00034F7B">
              <w:rPr>
                <w:rFonts w:ascii="Times New Roman" w:eastAsia="Calibri" w:hAnsi="Times New Roman" w:cs="Times New Roman"/>
              </w:rPr>
              <w:t>час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Польшина С., през</w:t>
            </w:r>
            <w:r w:rsidRPr="00034F7B">
              <w:rPr>
                <w:rFonts w:ascii="Times New Roman" w:eastAsia="Calibri" w:hAnsi="Times New Roman" w:cs="Times New Roman"/>
              </w:rPr>
              <w:t>и</w:t>
            </w:r>
            <w:r w:rsidRPr="00034F7B">
              <w:rPr>
                <w:rFonts w:ascii="Times New Roman" w:eastAsia="Calibri" w:hAnsi="Times New Roman" w:cs="Times New Roman"/>
              </w:rPr>
              <w:t>дент Совета старш</w:t>
            </w:r>
            <w:r w:rsidRPr="00034F7B">
              <w:rPr>
                <w:rFonts w:ascii="Times New Roman" w:eastAsia="Calibri" w:hAnsi="Times New Roman" w:cs="Times New Roman"/>
              </w:rPr>
              <w:t>е</w:t>
            </w:r>
            <w:r w:rsidRPr="00034F7B">
              <w:rPr>
                <w:rFonts w:ascii="Times New Roman" w:eastAsia="Calibri" w:hAnsi="Times New Roman" w:cs="Times New Roman"/>
              </w:rPr>
              <w:t xml:space="preserve">классников </w:t>
            </w: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Школьное телевидение и его роль в учебно-воспитательном процессе школы.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5A2838" w:rsidP="005A2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DE3635" w:rsidRPr="00034F7B">
              <w:rPr>
                <w:rFonts w:ascii="Times New Roman" w:eastAsia="Calibri" w:hAnsi="Times New Roman" w:cs="Times New Roman"/>
              </w:rPr>
              <w:t xml:space="preserve">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5A2838" w:rsidP="005A2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DE3635" w:rsidRPr="00034F7B">
              <w:rPr>
                <w:rFonts w:ascii="Times New Roman" w:eastAsia="Calibri" w:hAnsi="Times New Roman" w:cs="Times New Roman"/>
              </w:rPr>
              <w:t xml:space="preserve">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34F7B">
              <w:rPr>
                <w:rFonts w:ascii="Times New Roman" w:eastAsia="Calibri" w:hAnsi="Times New Roman" w:cs="Times New Roman"/>
              </w:rPr>
              <w:t>Синер</w:t>
            </w:r>
            <w:proofErr w:type="spellEnd"/>
            <w:r w:rsidRPr="00034F7B">
              <w:rPr>
                <w:rFonts w:ascii="Times New Roman" w:eastAsia="Calibri" w:hAnsi="Times New Roman" w:cs="Times New Roman"/>
              </w:rPr>
              <w:t xml:space="preserve"> Н.В., руковод</w:t>
            </w:r>
            <w:r w:rsidRPr="00034F7B">
              <w:rPr>
                <w:rFonts w:ascii="Times New Roman" w:eastAsia="Calibri" w:hAnsi="Times New Roman" w:cs="Times New Roman"/>
              </w:rPr>
              <w:t>и</w:t>
            </w:r>
            <w:r w:rsidRPr="00034F7B">
              <w:rPr>
                <w:rFonts w:ascii="Times New Roman" w:eastAsia="Calibri" w:hAnsi="Times New Roman" w:cs="Times New Roman"/>
              </w:rPr>
              <w:t>тель школьного м</w:t>
            </w:r>
            <w:r w:rsidRPr="00034F7B">
              <w:rPr>
                <w:rFonts w:ascii="Times New Roman" w:eastAsia="Calibri" w:hAnsi="Times New Roman" w:cs="Times New Roman"/>
              </w:rPr>
              <w:t>е</w:t>
            </w:r>
            <w:r w:rsidRPr="00034F7B">
              <w:rPr>
                <w:rFonts w:ascii="Times New Roman" w:eastAsia="Calibri" w:hAnsi="Times New Roman" w:cs="Times New Roman"/>
              </w:rPr>
              <w:t>диацентра «Инфошк</w:t>
            </w:r>
            <w:r w:rsidRPr="00034F7B">
              <w:rPr>
                <w:rFonts w:ascii="Times New Roman" w:eastAsia="Calibri" w:hAnsi="Times New Roman" w:cs="Times New Roman"/>
              </w:rPr>
              <w:t>о</w:t>
            </w:r>
            <w:r w:rsidRPr="00034F7B">
              <w:rPr>
                <w:rFonts w:ascii="Times New Roman" w:eastAsia="Calibri" w:hAnsi="Times New Roman" w:cs="Times New Roman"/>
              </w:rPr>
              <w:t>ляр+» 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Газета «Школьная круг</w:t>
            </w:r>
            <w:r w:rsidRPr="00034F7B">
              <w:rPr>
                <w:rFonts w:ascii="Times New Roman" w:eastAsia="Calibri" w:hAnsi="Times New Roman" w:cs="Times New Roman"/>
              </w:rPr>
              <w:t>о</w:t>
            </w:r>
            <w:r w:rsidRPr="00034F7B">
              <w:rPr>
                <w:rFonts w:ascii="Times New Roman" w:eastAsia="Calibri" w:hAnsi="Times New Roman" w:cs="Times New Roman"/>
              </w:rPr>
              <w:t>верть как орган школьного самоуправления».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5A2838" w:rsidP="005A2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DE3635" w:rsidRPr="00034F7B">
              <w:rPr>
                <w:rFonts w:ascii="Times New Roman" w:eastAsia="Calibri" w:hAnsi="Times New Roman" w:cs="Times New Roman"/>
              </w:rPr>
              <w:t xml:space="preserve">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5A2838" w:rsidP="005A28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DE3635" w:rsidRPr="00034F7B">
              <w:rPr>
                <w:rFonts w:ascii="Times New Roman" w:eastAsia="Calibri" w:hAnsi="Times New Roman" w:cs="Times New Roman"/>
              </w:rPr>
              <w:t xml:space="preserve">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Дорошенко О.Б., уч</w:t>
            </w:r>
            <w:r w:rsidRPr="00034F7B">
              <w:rPr>
                <w:rFonts w:ascii="Times New Roman" w:eastAsia="Calibri" w:hAnsi="Times New Roman" w:cs="Times New Roman"/>
              </w:rPr>
              <w:t>и</w:t>
            </w:r>
            <w:r w:rsidRPr="00034F7B">
              <w:rPr>
                <w:rFonts w:ascii="Times New Roman" w:eastAsia="Calibri" w:hAnsi="Times New Roman" w:cs="Times New Roman"/>
              </w:rPr>
              <w:t>тель русского языка и литературы</w:t>
            </w:r>
          </w:p>
        </w:tc>
      </w:tr>
      <w:tr w:rsidR="005A2838" w:rsidRPr="005A2838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38" w:rsidRPr="005A2838" w:rsidRDefault="005A2838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38" w:rsidRPr="005A2838" w:rsidRDefault="005A2838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2838">
              <w:rPr>
                <w:rFonts w:ascii="Times New Roman" w:eastAsia="Calibri" w:hAnsi="Times New Roman" w:cs="Times New Roman"/>
              </w:rPr>
              <w:t>Тренинг: Развитие лиде</w:t>
            </w:r>
            <w:r w:rsidRPr="005A2838">
              <w:rPr>
                <w:rFonts w:ascii="Times New Roman" w:eastAsia="Calibri" w:hAnsi="Times New Roman" w:cs="Times New Roman"/>
              </w:rPr>
              <w:t>р</w:t>
            </w:r>
            <w:r w:rsidRPr="005A2838">
              <w:rPr>
                <w:rFonts w:ascii="Times New Roman" w:eastAsia="Calibri" w:hAnsi="Times New Roman" w:cs="Times New Roman"/>
              </w:rPr>
              <w:t>ских качеств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38" w:rsidRPr="005A2838" w:rsidRDefault="005A2838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38" w:rsidRPr="005A2838" w:rsidRDefault="005A2838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2838"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38" w:rsidRPr="005A2838" w:rsidRDefault="005A2838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38" w:rsidRPr="005A2838" w:rsidRDefault="005A2838" w:rsidP="00E74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Иванова Е.А., замест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тель директора по УВР МСОШ № 1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DE3635" w:rsidRPr="00E74182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E74182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E74182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E74182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>7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E74182" w:rsidRDefault="005A2838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="00DE3635" w:rsidRPr="00E74182">
              <w:rPr>
                <w:rFonts w:ascii="Times New Roman" w:eastAsia="Calibri" w:hAnsi="Times New Roman" w:cs="Times New Roman"/>
                <w:b/>
              </w:rPr>
              <w:t xml:space="preserve"> часа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E74182" w:rsidRDefault="005A2838" w:rsidP="005A28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DE3635" w:rsidRPr="00E74182">
              <w:rPr>
                <w:rFonts w:ascii="Times New Roman" w:eastAsia="Calibri" w:hAnsi="Times New Roman" w:cs="Times New Roman"/>
                <w:b/>
              </w:rPr>
              <w:t xml:space="preserve">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E74182" w:rsidRDefault="00E74182" w:rsidP="00E741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>В</w:t>
            </w:r>
            <w:r w:rsidR="00DE3635" w:rsidRPr="00E74182">
              <w:rPr>
                <w:rFonts w:ascii="Times New Roman" w:eastAsia="Calibri" w:hAnsi="Times New Roman" w:cs="Times New Roman"/>
                <w:b/>
              </w:rPr>
              <w:t>сего:  12 часов</w:t>
            </w: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E74182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>Модуль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Совершенствование работы с родителями в условиях модерн</w:t>
            </w:r>
            <w:r w:rsidRPr="00034F7B">
              <w:rPr>
                <w:rFonts w:ascii="Times New Roman" w:eastAsia="Calibri" w:hAnsi="Times New Roman" w:cs="Times New Roman"/>
              </w:rPr>
              <w:t>и</w:t>
            </w:r>
            <w:r w:rsidRPr="00034F7B">
              <w:rPr>
                <w:rFonts w:ascii="Times New Roman" w:eastAsia="Calibri" w:hAnsi="Times New Roman" w:cs="Times New Roman"/>
              </w:rPr>
              <w:t>зации образовател</w:t>
            </w:r>
            <w:r w:rsidRPr="00034F7B">
              <w:rPr>
                <w:rFonts w:ascii="Times New Roman" w:eastAsia="Calibri" w:hAnsi="Times New Roman" w:cs="Times New Roman"/>
              </w:rPr>
              <w:t>ь</w:t>
            </w:r>
            <w:r w:rsidRPr="00034F7B">
              <w:rPr>
                <w:rFonts w:ascii="Times New Roman" w:eastAsia="Calibri" w:hAnsi="Times New Roman" w:cs="Times New Roman"/>
              </w:rPr>
              <w:t>ного процесса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Совершенствование работы с родителями в условиях модернизации образов</w:t>
            </w:r>
            <w:r w:rsidRPr="00034F7B">
              <w:rPr>
                <w:rFonts w:ascii="Times New Roman" w:eastAsia="Calibri" w:hAnsi="Times New Roman" w:cs="Times New Roman"/>
              </w:rPr>
              <w:t>а</w:t>
            </w:r>
            <w:r w:rsidRPr="00034F7B">
              <w:rPr>
                <w:rFonts w:ascii="Times New Roman" w:eastAsia="Calibri" w:hAnsi="Times New Roman" w:cs="Times New Roman"/>
              </w:rPr>
              <w:t>тельного процесса.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Ольховская Г.П., з</w:t>
            </w:r>
            <w:r w:rsidRPr="00034F7B">
              <w:rPr>
                <w:rFonts w:ascii="Times New Roman" w:eastAsia="Calibri" w:hAnsi="Times New Roman" w:cs="Times New Roman"/>
              </w:rPr>
              <w:t>а</w:t>
            </w:r>
            <w:r w:rsidRPr="00034F7B">
              <w:rPr>
                <w:rFonts w:ascii="Times New Roman" w:eastAsia="Calibri" w:hAnsi="Times New Roman" w:cs="Times New Roman"/>
              </w:rPr>
              <w:t>меститель директора ОВВР 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Роль органов государс</w:t>
            </w:r>
            <w:r w:rsidRPr="00034F7B">
              <w:rPr>
                <w:rFonts w:ascii="Times New Roman" w:eastAsia="Calibri" w:hAnsi="Times New Roman" w:cs="Times New Roman"/>
              </w:rPr>
              <w:t>т</w:t>
            </w:r>
            <w:r w:rsidRPr="00034F7B">
              <w:rPr>
                <w:rFonts w:ascii="Times New Roman" w:eastAsia="Calibri" w:hAnsi="Times New Roman" w:cs="Times New Roman"/>
              </w:rPr>
              <w:t xml:space="preserve">венно-общественного управления в сельской школе. Из опыта работы </w:t>
            </w:r>
            <w:r w:rsidRPr="00034F7B">
              <w:rPr>
                <w:rFonts w:ascii="Times New Roman" w:eastAsia="Calibri" w:hAnsi="Times New Roman" w:cs="Times New Roman"/>
              </w:rPr>
              <w:lastRenderedPageBreak/>
              <w:t xml:space="preserve">МСОШ 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. Пригородного.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DE3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Pr="00034F7B">
              <w:rPr>
                <w:rFonts w:ascii="Times New Roman" w:eastAsia="Calibri" w:hAnsi="Times New Roman" w:cs="Times New Roman"/>
              </w:rPr>
              <w:t xml:space="preserve">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Волобуева Т.В., дире</w:t>
            </w:r>
            <w:r w:rsidRPr="00034F7B">
              <w:rPr>
                <w:rFonts w:ascii="Times New Roman" w:eastAsia="Calibri" w:hAnsi="Times New Roman" w:cs="Times New Roman"/>
              </w:rPr>
              <w:t>к</w:t>
            </w:r>
            <w:r w:rsidRPr="00034F7B">
              <w:rPr>
                <w:rFonts w:ascii="Times New Roman" w:eastAsia="Calibri" w:hAnsi="Times New Roman" w:cs="Times New Roman"/>
              </w:rPr>
              <w:t>тор МСОШ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ригородного</w:t>
            </w: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Взаимодействие с родит</w:t>
            </w:r>
            <w:r w:rsidRPr="00034F7B">
              <w:rPr>
                <w:rFonts w:ascii="Times New Roman" w:eastAsia="Calibri" w:hAnsi="Times New Roman" w:cs="Times New Roman"/>
              </w:rPr>
              <w:t>е</w:t>
            </w:r>
            <w:r w:rsidRPr="00034F7B">
              <w:rPr>
                <w:rFonts w:ascii="Times New Roman" w:eastAsia="Calibri" w:hAnsi="Times New Roman" w:cs="Times New Roman"/>
              </w:rPr>
              <w:t>лями (из опыта работы):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- классного руководителя начальной школы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0,5 часа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34F7B">
              <w:rPr>
                <w:rFonts w:ascii="Times New Roman" w:eastAsia="Calibri" w:hAnsi="Times New Roman" w:cs="Times New Roman"/>
              </w:rPr>
              <w:t>Шамагина</w:t>
            </w:r>
            <w:proofErr w:type="spellEnd"/>
            <w:r w:rsidRPr="00034F7B">
              <w:rPr>
                <w:rFonts w:ascii="Times New Roman" w:eastAsia="Calibri" w:hAnsi="Times New Roman" w:cs="Times New Roman"/>
              </w:rPr>
              <w:t xml:space="preserve"> Л.П., уч</w:t>
            </w:r>
            <w:r w:rsidRPr="00034F7B">
              <w:rPr>
                <w:rFonts w:ascii="Times New Roman" w:eastAsia="Calibri" w:hAnsi="Times New Roman" w:cs="Times New Roman"/>
              </w:rPr>
              <w:t>и</w:t>
            </w:r>
            <w:r w:rsidRPr="00034F7B">
              <w:rPr>
                <w:rFonts w:ascii="Times New Roman" w:eastAsia="Calibri" w:hAnsi="Times New Roman" w:cs="Times New Roman"/>
              </w:rPr>
              <w:t>тель начальных кла</w:t>
            </w:r>
            <w:r w:rsidRPr="00034F7B">
              <w:rPr>
                <w:rFonts w:ascii="Times New Roman" w:eastAsia="Calibri" w:hAnsi="Times New Roman" w:cs="Times New Roman"/>
              </w:rPr>
              <w:t>с</w:t>
            </w:r>
            <w:r w:rsidRPr="00034F7B">
              <w:rPr>
                <w:rFonts w:ascii="Times New Roman" w:eastAsia="Calibri" w:hAnsi="Times New Roman" w:cs="Times New Roman"/>
              </w:rPr>
              <w:t>сов 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- классного руководителя средней и старшей школы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0,5 часа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34F7B">
              <w:rPr>
                <w:rFonts w:ascii="Times New Roman" w:eastAsia="Calibri" w:hAnsi="Times New Roman" w:cs="Times New Roman"/>
              </w:rPr>
              <w:t>МоскаленкоС.Н</w:t>
            </w:r>
            <w:proofErr w:type="spellEnd"/>
            <w:r w:rsidRPr="00034F7B">
              <w:rPr>
                <w:rFonts w:ascii="Times New Roman" w:eastAsia="Calibri" w:hAnsi="Times New Roman" w:cs="Times New Roman"/>
              </w:rPr>
              <w:t>., уч</w:t>
            </w:r>
            <w:r w:rsidRPr="00034F7B">
              <w:rPr>
                <w:rFonts w:ascii="Times New Roman" w:eastAsia="Calibri" w:hAnsi="Times New Roman" w:cs="Times New Roman"/>
              </w:rPr>
              <w:t>и</w:t>
            </w:r>
            <w:r w:rsidRPr="00034F7B">
              <w:rPr>
                <w:rFonts w:ascii="Times New Roman" w:eastAsia="Calibri" w:hAnsi="Times New Roman" w:cs="Times New Roman"/>
              </w:rPr>
              <w:t>тель русского языка и литературы 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Социальное взаимодейс</w:t>
            </w:r>
            <w:r w:rsidRPr="00034F7B">
              <w:rPr>
                <w:rFonts w:ascii="Times New Roman" w:eastAsia="Calibri" w:hAnsi="Times New Roman" w:cs="Times New Roman"/>
              </w:rPr>
              <w:t>т</w:t>
            </w:r>
            <w:r w:rsidRPr="00034F7B">
              <w:rPr>
                <w:rFonts w:ascii="Times New Roman" w:eastAsia="Calibri" w:hAnsi="Times New Roman" w:cs="Times New Roman"/>
              </w:rPr>
              <w:t>вие через проектную де</w:t>
            </w:r>
            <w:r w:rsidRPr="00034F7B">
              <w:rPr>
                <w:rFonts w:ascii="Times New Roman" w:eastAsia="Calibri" w:hAnsi="Times New Roman" w:cs="Times New Roman"/>
              </w:rPr>
              <w:t>я</w:t>
            </w:r>
            <w:r w:rsidRPr="00034F7B">
              <w:rPr>
                <w:rFonts w:ascii="Times New Roman" w:eastAsia="Calibri" w:hAnsi="Times New Roman" w:cs="Times New Roman"/>
              </w:rPr>
              <w:t xml:space="preserve">тельность.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Ольховская Г.П., з</w:t>
            </w:r>
            <w:r w:rsidRPr="00034F7B">
              <w:rPr>
                <w:rFonts w:ascii="Times New Roman" w:eastAsia="Calibri" w:hAnsi="Times New Roman" w:cs="Times New Roman"/>
              </w:rPr>
              <w:t>а</w:t>
            </w:r>
            <w:r w:rsidRPr="00034F7B">
              <w:rPr>
                <w:rFonts w:ascii="Times New Roman" w:eastAsia="Calibri" w:hAnsi="Times New Roman" w:cs="Times New Roman"/>
              </w:rPr>
              <w:t>меститель директора ОВВР 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DE3635" w:rsidRPr="00034F7B" w:rsidTr="00E96DB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Социальный проект «П</w:t>
            </w:r>
            <w:r w:rsidRPr="00034F7B">
              <w:rPr>
                <w:rFonts w:ascii="Times New Roman" w:eastAsia="Calibri" w:hAnsi="Times New Roman" w:cs="Times New Roman"/>
              </w:rPr>
              <w:t>а</w:t>
            </w:r>
            <w:r w:rsidRPr="00034F7B">
              <w:rPr>
                <w:rFonts w:ascii="Times New Roman" w:eastAsia="Calibri" w:hAnsi="Times New Roman" w:cs="Times New Roman"/>
              </w:rPr>
              <w:t>мять»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DE3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Pr="00034F7B">
              <w:rPr>
                <w:rFonts w:ascii="Times New Roman" w:eastAsia="Calibri" w:hAnsi="Times New Roman" w:cs="Times New Roman"/>
              </w:rPr>
              <w:t xml:space="preserve">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Ольховская Г.П., з</w:t>
            </w:r>
            <w:r w:rsidRPr="00034F7B">
              <w:rPr>
                <w:rFonts w:ascii="Times New Roman" w:eastAsia="Calibri" w:hAnsi="Times New Roman" w:cs="Times New Roman"/>
              </w:rPr>
              <w:t>а</w:t>
            </w:r>
            <w:r w:rsidRPr="00034F7B">
              <w:rPr>
                <w:rFonts w:ascii="Times New Roman" w:eastAsia="Calibri" w:hAnsi="Times New Roman" w:cs="Times New Roman"/>
              </w:rPr>
              <w:t>меститель директора по ОВВР 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DE3635" w:rsidRPr="00034F7B" w:rsidTr="00E96DB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Социальный  проект «Школьный двор»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0,5 часа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Труханова В.А., уч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тель биологии и химии МСОШ № 1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DE3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Грантовая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поддержка пр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ектной деятельности  на территории Возжаевского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0,5 часа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Ковшик Г.А., главный специалист Возжае</w:t>
            </w:r>
            <w:r w:rsidRPr="00034F7B">
              <w:rPr>
                <w:rFonts w:ascii="Times New Roman" w:eastAsia="Calibri" w:hAnsi="Times New Roman" w:cs="Times New Roman"/>
              </w:rPr>
              <w:t>в</w:t>
            </w:r>
            <w:r w:rsidRPr="00034F7B">
              <w:rPr>
                <w:rFonts w:ascii="Times New Roman" w:eastAsia="Calibri" w:hAnsi="Times New Roman" w:cs="Times New Roman"/>
              </w:rPr>
              <w:t>ского сельсовета</w:t>
            </w: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 xml:space="preserve">Проект </w:t>
            </w:r>
            <w:proofErr w:type="spellStart"/>
            <w:r w:rsidRPr="00034F7B">
              <w:rPr>
                <w:rFonts w:ascii="Times New Roman" w:eastAsia="Calibri" w:hAnsi="Times New Roman" w:cs="Times New Roman"/>
                <w:lang w:val="en-US"/>
              </w:rPr>
              <w:t>dnevnik</w:t>
            </w:r>
            <w:proofErr w:type="spellEnd"/>
            <w:r w:rsidRPr="00034F7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034F7B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034F7B">
              <w:rPr>
                <w:rFonts w:ascii="Times New Roman" w:eastAsia="Calibri" w:hAnsi="Times New Roman" w:cs="Times New Roman"/>
              </w:rPr>
              <w:t xml:space="preserve"> как фо</w:t>
            </w:r>
            <w:r w:rsidRPr="00034F7B">
              <w:rPr>
                <w:rFonts w:ascii="Times New Roman" w:eastAsia="Calibri" w:hAnsi="Times New Roman" w:cs="Times New Roman"/>
              </w:rPr>
              <w:t>р</w:t>
            </w:r>
            <w:r w:rsidRPr="00034F7B">
              <w:rPr>
                <w:rFonts w:ascii="Times New Roman" w:eastAsia="Calibri" w:hAnsi="Times New Roman" w:cs="Times New Roman"/>
              </w:rPr>
              <w:t>ма взаимодействия с род</w:t>
            </w:r>
            <w:r w:rsidRPr="00034F7B">
              <w:rPr>
                <w:rFonts w:ascii="Times New Roman" w:eastAsia="Calibri" w:hAnsi="Times New Roman" w:cs="Times New Roman"/>
              </w:rPr>
              <w:t>и</w:t>
            </w:r>
            <w:r w:rsidRPr="00034F7B">
              <w:rPr>
                <w:rFonts w:ascii="Times New Roman" w:eastAsia="Calibri" w:hAnsi="Times New Roman" w:cs="Times New Roman"/>
              </w:rPr>
              <w:t>тельской общественностью.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2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34F7B">
              <w:rPr>
                <w:rFonts w:ascii="Times New Roman" w:eastAsia="Calibri" w:hAnsi="Times New Roman" w:cs="Times New Roman"/>
              </w:rPr>
              <w:t>Жогова</w:t>
            </w:r>
            <w:proofErr w:type="spellEnd"/>
            <w:r w:rsidRPr="00034F7B">
              <w:rPr>
                <w:rFonts w:ascii="Times New Roman" w:eastAsia="Calibri" w:hAnsi="Times New Roman" w:cs="Times New Roman"/>
              </w:rPr>
              <w:t xml:space="preserve"> Е.В., учитель начальных классов 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DE3635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Мастер класс: выполнение поделок в технике «Кви</w:t>
            </w:r>
            <w:r w:rsidRPr="00034F7B">
              <w:rPr>
                <w:rFonts w:ascii="Times New Roman" w:eastAsia="Calibri" w:hAnsi="Times New Roman" w:cs="Times New Roman"/>
              </w:rPr>
              <w:t>л</w:t>
            </w:r>
            <w:r w:rsidRPr="00034F7B">
              <w:rPr>
                <w:rFonts w:ascii="Times New Roman" w:eastAsia="Calibri" w:hAnsi="Times New Roman" w:cs="Times New Roman"/>
              </w:rPr>
              <w:t>линг»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034F7B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Емельянова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34F7B">
              <w:rPr>
                <w:rFonts w:ascii="Times New Roman" w:eastAsia="Calibri" w:hAnsi="Times New Roman" w:cs="Times New Roman"/>
              </w:rPr>
              <w:t>Ж.А., уч</w:t>
            </w:r>
            <w:r w:rsidRPr="00034F7B">
              <w:rPr>
                <w:rFonts w:ascii="Times New Roman" w:eastAsia="Calibri" w:hAnsi="Times New Roman" w:cs="Times New Roman"/>
              </w:rPr>
              <w:t>и</w:t>
            </w:r>
            <w:r w:rsidRPr="00034F7B">
              <w:rPr>
                <w:rFonts w:ascii="Times New Roman" w:eastAsia="Calibri" w:hAnsi="Times New Roman" w:cs="Times New Roman"/>
              </w:rPr>
              <w:t>тель начальных кла</w:t>
            </w:r>
            <w:r w:rsidRPr="00034F7B">
              <w:rPr>
                <w:rFonts w:ascii="Times New Roman" w:eastAsia="Calibri" w:hAnsi="Times New Roman" w:cs="Times New Roman"/>
              </w:rPr>
              <w:t>с</w:t>
            </w:r>
            <w:r w:rsidRPr="00034F7B">
              <w:rPr>
                <w:rFonts w:ascii="Times New Roman" w:eastAsia="Calibri" w:hAnsi="Times New Roman" w:cs="Times New Roman"/>
              </w:rPr>
              <w:t>сов 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DE3635" w:rsidRPr="00E74182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E74182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E74182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E74182" w:rsidRDefault="00DE3635" w:rsidP="00034F7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>8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E74182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>2 часа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E74182" w:rsidRDefault="00DE3635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>2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35" w:rsidRPr="00E74182" w:rsidRDefault="00DE3635" w:rsidP="00DE363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>Всего: 12 часов</w:t>
            </w:r>
          </w:p>
        </w:tc>
      </w:tr>
      <w:tr w:rsidR="0020585A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E74182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>Модуль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585A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Модернизация обр</w:t>
            </w:r>
            <w:r w:rsidRPr="00034F7B">
              <w:rPr>
                <w:rFonts w:ascii="Times New Roman" w:eastAsia="Calibri" w:hAnsi="Times New Roman" w:cs="Times New Roman"/>
              </w:rPr>
              <w:t>а</w:t>
            </w:r>
            <w:r w:rsidRPr="00034F7B">
              <w:rPr>
                <w:rFonts w:ascii="Times New Roman" w:eastAsia="Calibri" w:hAnsi="Times New Roman" w:cs="Times New Roman"/>
              </w:rPr>
              <w:t>зовательного пр</w:t>
            </w:r>
            <w:r w:rsidRPr="00034F7B">
              <w:rPr>
                <w:rFonts w:ascii="Times New Roman" w:eastAsia="Calibri" w:hAnsi="Times New Roman" w:cs="Times New Roman"/>
              </w:rPr>
              <w:t>о</w:t>
            </w:r>
            <w:r w:rsidRPr="00034F7B">
              <w:rPr>
                <w:rFonts w:ascii="Times New Roman" w:eastAsia="Calibri" w:hAnsi="Times New Roman" w:cs="Times New Roman"/>
              </w:rPr>
              <w:t>странства учебного заведения на основе интеграции учебной  и внеурочной де</w:t>
            </w:r>
            <w:r w:rsidRPr="00034F7B">
              <w:rPr>
                <w:rFonts w:ascii="Times New Roman" w:eastAsia="Calibri" w:hAnsi="Times New Roman" w:cs="Times New Roman"/>
              </w:rPr>
              <w:t>я</w:t>
            </w:r>
            <w:r w:rsidRPr="00034F7B">
              <w:rPr>
                <w:rFonts w:ascii="Times New Roman" w:eastAsia="Calibri" w:hAnsi="Times New Roman" w:cs="Times New Roman"/>
              </w:rPr>
              <w:t>тельности в условиях реализации ФГОС общего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внеурочной деятельности в условиях внедрения ФГОС НОО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Мелихова Е.И., заме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титель директора по УВР МСОШ № 1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20585A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Духовно-нравственное во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питание младших школ</w:t>
            </w:r>
            <w:r>
              <w:rPr>
                <w:rFonts w:ascii="Times New Roman" w:eastAsia="Calibri" w:hAnsi="Times New Roman" w:cs="Times New Roman"/>
              </w:rPr>
              <w:t>ь</w:t>
            </w:r>
            <w:r>
              <w:rPr>
                <w:rFonts w:ascii="Times New Roman" w:eastAsia="Calibri" w:hAnsi="Times New Roman" w:cs="Times New Roman"/>
              </w:rPr>
              <w:t>ников посредством вовл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чения их во внеурочную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Кухоренко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О.М., уч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тель начальных кла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сов МСОШ № 1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20585A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Проектная деятельность младших школьников в </w:t>
            </w:r>
            <w:r>
              <w:rPr>
                <w:rFonts w:ascii="Times New Roman" w:eastAsia="Calibri" w:hAnsi="Times New Roman" w:cs="Times New Roman"/>
              </w:rPr>
              <w:lastRenderedPageBreak/>
              <w:t>рамках введения ФГОС НОО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0,5 часа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Шевченко О.В., уч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тель начальных кла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lastRenderedPageBreak/>
              <w:t>сов МСОШ № 1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20585A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Первые шаги в мире и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форматики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20585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Жогова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Е.В., учитель начальных классов МСОШ № 1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FF08DA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Пути сетевого взаимоде</w:t>
            </w:r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>ствия учреждений допо</w:t>
            </w:r>
            <w:r>
              <w:rPr>
                <w:rFonts w:ascii="Times New Roman" w:eastAsia="Calibri" w:hAnsi="Times New Roman" w:cs="Times New Roman"/>
              </w:rPr>
              <w:t>л</w:t>
            </w:r>
            <w:r>
              <w:rPr>
                <w:rFonts w:ascii="Times New Roman" w:eastAsia="Calibri" w:hAnsi="Times New Roman" w:cs="Times New Roman"/>
              </w:rPr>
              <w:t>нительного образования и ОУ в условиях ФГОС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Мелихова Е.И., заме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титель директора по УВР МСОШ № 1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FF08DA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FF08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Художественно-эстетическое направление внеурочной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 часа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Молчанова Л.А., мет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дист Дома детского творчества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озжаевки</w:t>
            </w:r>
          </w:p>
        </w:tc>
      </w:tr>
      <w:tr w:rsidR="00FF08DA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Презентация деятельности театрального кружка «З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лотой ключик»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Молчанова Л.А., мет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дист Дома детского творчества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озжаевки</w:t>
            </w:r>
          </w:p>
        </w:tc>
      </w:tr>
      <w:tr w:rsidR="00FF08DA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Психолого-педагогическое сопровождение введения ФГОС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Шамагина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Л.П., пед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гог-психолог МСОШ № 1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FF08DA" w:rsidRPr="00034F7B" w:rsidTr="00E96DB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Тренинг: Способы соци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лизации и коммуникации в детском коллективе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Иванова Е.А., учитель начальных классов МСОШ № 1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FF08DA" w:rsidRPr="00E74182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E74182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E74182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E74182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>5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E74182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>4 часа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E74182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>3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E74182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>Всего: 12 часов</w:t>
            </w:r>
          </w:p>
        </w:tc>
      </w:tr>
      <w:tr w:rsidR="00FF08DA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E74182" w:rsidRDefault="00FF08DA" w:rsidP="00E741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 xml:space="preserve">Модуль </w:t>
            </w:r>
            <w:r w:rsidR="00E7418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8DA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совр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менного урока</w:t>
            </w:r>
            <w:r w:rsidR="00E74182">
              <w:rPr>
                <w:rFonts w:ascii="Times New Roman" w:eastAsia="Calibri" w:hAnsi="Times New Roman" w:cs="Times New Roman"/>
              </w:rPr>
              <w:t xml:space="preserve"> на о</w:t>
            </w:r>
            <w:r w:rsidR="00E74182">
              <w:rPr>
                <w:rFonts w:ascii="Times New Roman" w:eastAsia="Calibri" w:hAnsi="Times New Roman" w:cs="Times New Roman"/>
              </w:rPr>
              <w:t>с</w:t>
            </w:r>
            <w:r w:rsidR="00E74182">
              <w:rPr>
                <w:rFonts w:ascii="Times New Roman" w:eastAsia="Calibri" w:hAnsi="Times New Roman" w:cs="Times New Roman"/>
              </w:rPr>
              <w:t xml:space="preserve">нове </w:t>
            </w:r>
            <w:proofErr w:type="spellStart"/>
            <w:r w:rsidR="00E74182">
              <w:rPr>
                <w:rFonts w:ascii="Times New Roman" w:eastAsia="Calibri" w:hAnsi="Times New Roman" w:cs="Times New Roman"/>
              </w:rPr>
              <w:t>системно-деятельностного</w:t>
            </w:r>
            <w:proofErr w:type="spellEnd"/>
            <w:r w:rsidR="00E74182">
              <w:rPr>
                <w:rFonts w:ascii="Times New Roman" w:eastAsia="Calibri" w:hAnsi="Times New Roman" w:cs="Times New Roman"/>
              </w:rPr>
              <w:t xml:space="preserve"> подхода в условиях реализации ФГОС общего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34F7B">
              <w:rPr>
                <w:rFonts w:ascii="Times New Roman" w:eastAsia="Calibri" w:hAnsi="Times New Roman" w:cs="Times New Roman"/>
              </w:rPr>
              <w:t>Системно-деятельностный</w:t>
            </w:r>
            <w:proofErr w:type="spellEnd"/>
            <w:r w:rsidRPr="00034F7B">
              <w:rPr>
                <w:rFonts w:ascii="Times New Roman" w:eastAsia="Calibri" w:hAnsi="Times New Roman" w:cs="Times New Roman"/>
              </w:rPr>
              <w:t xml:space="preserve"> подход в образовании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E74182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 xml:space="preserve">Мелихова Е.И., </w:t>
            </w:r>
            <w:proofErr w:type="spellStart"/>
            <w:r w:rsidRPr="00034F7B">
              <w:rPr>
                <w:rFonts w:ascii="Times New Roman" w:eastAsia="Calibri" w:hAnsi="Times New Roman" w:cs="Times New Roman"/>
              </w:rPr>
              <w:t>зам.дир</w:t>
            </w:r>
            <w:proofErr w:type="spellEnd"/>
            <w:r w:rsidRPr="00034F7B">
              <w:rPr>
                <w:rFonts w:ascii="Times New Roman" w:eastAsia="Calibri" w:hAnsi="Times New Roman" w:cs="Times New Roman"/>
              </w:rPr>
              <w:t>. по УВР 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FF08DA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Методические рекоменд</w:t>
            </w:r>
            <w:r w:rsidRPr="00034F7B">
              <w:rPr>
                <w:rFonts w:ascii="Times New Roman" w:eastAsia="Calibri" w:hAnsi="Times New Roman" w:cs="Times New Roman"/>
              </w:rPr>
              <w:t>а</w:t>
            </w:r>
            <w:r w:rsidRPr="00034F7B">
              <w:rPr>
                <w:rFonts w:ascii="Times New Roman" w:eastAsia="Calibri" w:hAnsi="Times New Roman" w:cs="Times New Roman"/>
              </w:rPr>
              <w:t xml:space="preserve">ции по организации урока в рамках </w:t>
            </w:r>
            <w:proofErr w:type="spellStart"/>
            <w:r w:rsidRPr="00034F7B">
              <w:rPr>
                <w:rFonts w:ascii="Times New Roman" w:eastAsia="Calibri" w:hAnsi="Times New Roman" w:cs="Times New Roman"/>
              </w:rPr>
              <w:t>системно-деятельностного</w:t>
            </w:r>
            <w:proofErr w:type="spellEnd"/>
            <w:r w:rsidRPr="00034F7B">
              <w:rPr>
                <w:rFonts w:ascii="Times New Roman" w:eastAsia="Calibri" w:hAnsi="Times New Roman" w:cs="Times New Roman"/>
              </w:rPr>
              <w:t xml:space="preserve"> подхода.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 xml:space="preserve">Мелихова Е.И., </w:t>
            </w:r>
            <w:proofErr w:type="spellStart"/>
            <w:r w:rsidRPr="00034F7B">
              <w:rPr>
                <w:rFonts w:ascii="Times New Roman" w:eastAsia="Calibri" w:hAnsi="Times New Roman" w:cs="Times New Roman"/>
              </w:rPr>
              <w:t>зам.дир</w:t>
            </w:r>
            <w:proofErr w:type="spellEnd"/>
            <w:r w:rsidRPr="00034F7B">
              <w:rPr>
                <w:rFonts w:ascii="Times New Roman" w:eastAsia="Calibri" w:hAnsi="Times New Roman" w:cs="Times New Roman"/>
              </w:rPr>
              <w:t>. по УВР 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FF08DA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834D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У</w:t>
            </w:r>
            <w:r w:rsidR="00834D9B">
              <w:rPr>
                <w:rFonts w:ascii="Times New Roman" w:eastAsia="Calibri" w:hAnsi="Times New Roman" w:cs="Times New Roman"/>
              </w:rPr>
              <w:t>рок математики во 2 классе по теме:</w:t>
            </w:r>
            <w:r w:rsidRPr="00034F7B">
              <w:rPr>
                <w:rFonts w:ascii="Times New Roman" w:eastAsia="Calibri" w:hAnsi="Times New Roman" w:cs="Times New Roman"/>
              </w:rPr>
              <w:t xml:space="preserve"> </w:t>
            </w:r>
            <w:r w:rsidR="00834D9B">
              <w:rPr>
                <w:rFonts w:ascii="Times New Roman" w:eastAsia="Calibri" w:hAnsi="Times New Roman" w:cs="Times New Roman"/>
              </w:rPr>
              <w:t>«Закрепл</w:t>
            </w:r>
            <w:r w:rsidR="00834D9B">
              <w:rPr>
                <w:rFonts w:ascii="Times New Roman" w:eastAsia="Calibri" w:hAnsi="Times New Roman" w:cs="Times New Roman"/>
              </w:rPr>
              <w:t>е</w:t>
            </w:r>
            <w:r w:rsidR="00834D9B">
              <w:rPr>
                <w:rFonts w:ascii="Times New Roman" w:eastAsia="Calibri" w:hAnsi="Times New Roman" w:cs="Times New Roman"/>
              </w:rPr>
              <w:t>ние изученного приема в</w:t>
            </w:r>
            <w:r w:rsidR="00834D9B">
              <w:rPr>
                <w:rFonts w:ascii="Times New Roman" w:eastAsia="Calibri" w:hAnsi="Times New Roman" w:cs="Times New Roman"/>
              </w:rPr>
              <w:t>ы</w:t>
            </w:r>
            <w:r w:rsidR="00834D9B">
              <w:rPr>
                <w:rFonts w:ascii="Times New Roman" w:eastAsia="Calibri" w:hAnsi="Times New Roman" w:cs="Times New Roman"/>
              </w:rPr>
              <w:t>числений вида: 26+7»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Шевченко О.В., уч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тель начальных кла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сов МСОШ № 1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FF08DA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музыки в 1 классе по теме: «Разыграй песню»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FF08D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DA" w:rsidRPr="00034F7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Николаева Е.А., уч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тель музыки и МХК МСОШ № 1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834D9B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урока с позиций формирования универсал</w:t>
            </w:r>
            <w:r>
              <w:rPr>
                <w:rFonts w:ascii="Times New Roman" w:eastAsia="Calibri" w:hAnsi="Times New Roman" w:cs="Times New Roman"/>
              </w:rPr>
              <w:t>ь</w:t>
            </w:r>
            <w:r>
              <w:rPr>
                <w:rFonts w:ascii="Times New Roman" w:eastAsia="Calibri" w:hAnsi="Times New Roman" w:cs="Times New Roman"/>
              </w:rPr>
              <w:t xml:space="preserve">ных учебных действий в рамках введения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системно-деятельностного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подхода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E74182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834D9B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 xml:space="preserve">Мелихова Е.И., </w:t>
            </w:r>
            <w:proofErr w:type="spellStart"/>
            <w:r w:rsidRPr="00034F7B">
              <w:rPr>
                <w:rFonts w:ascii="Times New Roman" w:eastAsia="Calibri" w:hAnsi="Times New Roman" w:cs="Times New Roman"/>
              </w:rPr>
              <w:t>зам.дир</w:t>
            </w:r>
            <w:proofErr w:type="spellEnd"/>
            <w:r w:rsidRPr="00034F7B">
              <w:rPr>
                <w:rFonts w:ascii="Times New Roman" w:eastAsia="Calibri" w:hAnsi="Times New Roman" w:cs="Times New Roman"/>
              </w:rPr>
              <w:t>. по УВР 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834D9B" w:rsidRPr="00034F7B" w:rsidTr="00E96DB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834D9B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834D9B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Составление диагностич</w:t>
            </w:r>
            <w:r w:rsidRPr="00034F7B">
              <w:rPr>
                <w:rFonts w:ascii="Times New Roman" w:eastAsia="Calibri" w:hAnsi="Times New Roman" w:cs="Times New Roman"/>
              </w:rPr>
              <w:t>е</w:t>
            </w:r>
            <w:r w:rsidRPr="00034F7B">
              <w:rPr>
                <w:rFonts w:ascii="Times New Roman" w:eastAsia="Calibri" w:hAnsi="Times New Roman" w:cs="Times New Roman"/>
              </w:rPr>
              <w:t xml:space="preserve">ской карты анализа урока с </w:t>
            </w:r>
            <w:r w:rsidRPr="00034F7B">
              <w:rPr>
                <w:rFonts w:ascii="Times New Roman" w:eastAsia="Calibri" w:hAnsi="Times New Roman" w:cs="Times New Roman"/>
              </w:rPr>
              <w:lastRenderedPageBreak/>
              <w:t>позиции формирования универсальных учебных  действий в рамках введ</w:t>
            </w:r>
            <w:r w:rsidRPr="00034F7B">
              <w:rPr>
                <w:rFonts w:ascii="Times New Roman" w:eastAsia="Calibri" w:hAnsi="Times New Roman" w:cs="Times New Roman"/>
              </w:rPr>
              <w:t>е</w:t>
            </w:r>
            <w:r w:rsidRPr="00034F7B">
              <w:rPr>
                <w:rFonts w:ascii="Times New Roman" w:eastAsia="Calibri" w:hAnsi="Times New Roman" w:cs="Times New Roman"/>
              </w:rPr>
              <w:t xml:space="preserve">ния </w:t>
            </w:r>
            <w:proofErr w:type="spellStart"/>
            <w:r w:rsidRPr="00034F7B">
              <w:rPr>
                <w:rFonts w:ascii="Times New Roman" w:eastAsia="Calibri" w:hAnsi="Times New Roman" w:cs="Times New Roman"/>
              </w:rPr>
              <w:t>системно-деятельностного</w:t>
            </w:r>
            <w:proofErr w:type="spellEnd"/>
            <w:r w:rsidRPr="00034F7B">
              <w:rPr>
                <w:rFonts w:ascii="Times New Roman" w:eastAsia="Calibri" w:hAnsi="Times New Roman" w:cs="Times New Roman"/>
              </w:rPr>
              <w:t xml:space="preserve"> подхода.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834D9B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834D9B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834D9B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834D9B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 xml:space="preserve">Мелихова Е.И., </w:t>
            </w:r>
            <w:proofErr w:type="spellStart"/>
            <w:r w:rsidRPr="00034F7B">
              <w:rPr>
                <w:rFonts w:ascii="Times New Roman" w:eastAsia="Calibri" w:hAnsi="Times New Roman" w:cs="Times New Roman"/>
              </w:rPr>
              <w:t>зам.дир</w:t>
            </w:r>
            <w:proofErr w:type="spellEnd"/>
            <w:r w:rsidRPr="00034F7B">
              <w:rPr>
                <w:rFonts w:ascii="Times New Roman" w:eastAsia="Calibri" w:hAnsi="Times New Roman" w:cs="Times New Roman"/>
              </w:rPr>
              <w:t xml:space="preserve">. по УВР </w:t>
            </w:r>
            <w:r w:rsidRPr="00034F7B">
              <w:rPr>
                <w:rFonts w:ascii="Times New Roman" w:eastAsia="Calibri" w:hAnsi="Times New Roman" w:cs="Times New Roman"/>
              </w:rPr>
              <w:lastRenderedPageBreak/>
              <w:t>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834D9B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Мастер-класс: выполнение поделок в технике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Из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нить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034F7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Беляева О.В., учитель начальных классов МСОШ № 1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834D9B" w:rsidRPr="00834D9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834D9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834D9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4D9B">
              <w:rPr>
                <w:rFonts w:ascii="Times New Roman" w:eastAsia="Calibri" w:hAnsi="Times New Roman" w:cs="Times New Roman"/>
              </w:rPr>
              <w:t>Мастер-класс: выполнение поделок в технике «</w:t>
            </w:r>
            <w:proofErr w:type="spellStart"/>
            <w:r w:rsidRPr="00834D9B">
              <w:rPr>
                <w:rFonts w:ascii="Times New Roman" w:eastAsia="Calibri" w:hAnsi="Times New Roman" w:cs="Times New Roman"/>
              </w:rPr>
              <w:t>Кус</w:t>
            </w:r>
            <w:r w:rsidRPr="00834D9B">
              <w:rPr>
                <w:rFonts w:ascii="Times New Roman" w:eastAsia="Calibri" w:hAnsi="Times New Roman" w:cs="Times New Roman"/>
              </w:rPr>
              <w:t>у</w:t>
            </w:r>
            <w:r w:rsidRPr="00834D9B">
              <w:rPr>
                <w:rFonts w:ascii="Times New Roman" w:eastAsia="Calibri" w:hAnsi="Times New Roman" w:cs="Times New Roman"/>
              </w:rPr>
              <w:t>дама</w:t>
            </w:r>
            <w:proofErr w:type="spellEnd"/>
            <w:r w:rsidRPr="00834D9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834D9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834D9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4D9B"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834D9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B" w:rsidRPr="00834D9B" w:rsidRDefault="00834D9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4D9B">
              <w:rPr>
                <w:rFonts w:ascii="Times New Roman" w:eastAsia="Calibri" w:hAnsi="Times New Roman" w:cs="Times New Roman"/>
              </w:rPr>
              <w:t>Кухоренко</w:t>
            </w:r>
            <w:proofErr w:type="spellEnd"/>
            <w:r w:rsidRPr="00834D9B">
              <w:rPr>
                <w:rFonts w:ascii="Times New Roman" w:eastAsia="Calibri" w:hAnsi="Times New Roman" w:cs="Times New Roman"/>
              </w:rPr>
              <w:t xml:space="preserve"> О.М., уч</w:t>
            </w:r>
            <w:r w:rsidRPr="00834D9B">
              <w:rPr>
                <w:rFonts w:ascii="Times New Roman" w:eastAsia="Calibri" w:hAnsi="Times New Roman" w:cs="Times New Roman"/>
              </w:rPr>
              <w:t>и</w:t>
            </w:r>
            <w:r w:rsidRPr="00834D9B">
              <w:rPr>
                <w:rFonts w:ascii="Times New Roman" w:eastAsia="Calibri" w:hAnsi="Times New Roman" w:cs="Times New Roman"/>
              </w:rPr>
              <w:t>тель начальных кла</w:t>
            </w:r>
            <w:r w:rsidRPr="00834D9B">
              <w:rPr>
                <w:rFonts w:ascii="Times New Roman" w:eastAsia="Calibri" w:hAnsi="Times New Roman" w:cs="Times New Roman"/>
              </w:rPr>
              <w:t>с</w:t>
            </w:r>
            <w:r w:rsidRPr="00834D9B">
              <w:rPr>
                <w:rFonts w:ascii="Times New Roman" w:eastAsia="Calibri" w:hAnsi="Times New Roman" w:cs="Times New Roman"/>
              </w:rPr>
              <w:t>сов МСОШ № 1 с</w:t>
            </w:r>
            <w:proofErr w:type="gramStart"/>
            <w:r w:rsidRPr="00834D9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834D9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E74182" w:rsidRPr="00834D9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834D9B" w:rsidRDefault="00E74182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034F7B" w:rsidRDefault="00E74182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Мастер класс: выполнение поделок в технике «</w:t>
            </w:r>
            <w:proofErr w:type="spellStart"/>
            <w:r w:rsidRPr="00034F7B">
              <w:rPr>
                <w:rFonts w:ascii="Times New Roman" w:eastAsia="Calibri" w:hAnsi="Times New Roman" w:cs="Times New Roman"/>
              </w:rPr>
              <w:t>Кви</w:t>
            </w:r>
            <w:r w:rsidRPr="00034F7B">
              <w:rPr>
                <w:rFonts w:ascii="Times New Roman" w:eastAsia="Calibri" w:hAnsi="Times New Roman" w:cs="Times New Roman"/>
              </w:rPr>
              <w:t>л</w:t>
            </w:r>
            <w:r w:rsidRPr="00034F7B">
              <w:rPr>
                <w:rFonts w:ascii="Times New Roman" w:eastAsia="Calibri" w:hAnsi="Times New Roman" w:cs="Times New Roman"/>
              </w:rPr>
              <w:t>линг</w:t>
            </w:r>
            <w:proofErr w:type="spellEnd"/>
            <w:r w:rsidRPr="00034F7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034F7B" w:rsidRDefault="00E74182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034F7B" w:rsidRDefault="00E74182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034F7B" w:rsidRDefault="00E74182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034F7B" w:rsidRDefault="00E74182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F7B">
              <w:rPr>
                <w:rFonts w:ascii="Times New Roman" w:eastAsia="Calibri" w:hAnsi="Times New Roman" w:cs="Times New Roman"/>
              </w:rPr>
              <w:t>Емельянова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34F7B">
              <w:rPr>
                <w:rFonts w:ascii="Times New Roman" w:eastAsia="Calibri" w:hAnsi="Times New Roman" w:cs="Times New Roman"/>
              </w:rPr>
              <w:t>Ж.А., уч</w:t>
            </w:r>
            <w:r w:rsidRPr="00034F7B">
              <w:rPr>
                <w:rFonts w:ascii="Times New Roman" w:eastAsia="Calibri" w:hAnsi="Times New Roman" w:cs="Times New Roman"/>
              </w:rPr>
              <w:t>и</w:t>
            </w:r>
            <w:r w:rsidRPr="00034F7B">
              <w:rPr>
                <w:rFonts w:ascii="Times New Roman" w:eastAsia="Calibri" w:hAnsi="Times New Roman" w:cs="Times New Roman"/>
              </w:rPr>
              <w:t>тель начальных кла</w:t>
            </w:r>
            <w:r w:rsidRPr="00034F7B">
              <w:rPr>
                <w:rFonts w:ascii="Times New Roman" w:eastAsia="Calibri" w:hAnsi="Times New Roman" w:cs="Times New Roman"/>
              </w:rPr>
              <w:t>с</w:t>
            </w:r>
            <w:r w:rsidRPr="00034F7B">
              <w:rPr>
                <w:rFonts w:ascii="Times New Roman" w:eastAsia="Calibri" w:hAnsi="Times New Roman" w:cs="Times New Roman"/>
              </w:rPr>
              <w:t>сов МСОШ № 1 с</w:t>
            </w:r>
            <w:proofErr w:type="gramStart"/>
            <w:r w:rsidRPr="00034F7B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34F7B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E74182" w:rsidRPr="00E74182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E74182" w:rsidRDefault="00E74182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E74182" w:rsidRDefault="00E74182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E74182" w:rsidRDefault="00E74182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E74182" w:rsidRDefault="00E74182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>8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E74182" w:rsidRDefault="00E74182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>3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E74182" w:rsidRDefault="00E74182" w:rsidP="00E741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182">
              <w:rPr>
                <w:rFonts w:ascii="Times New Roman" w:eastAsia="Calibri" w:hAnsi="Times New Roman" w:cs="Times New Roman"/>
                <w:b/>
              </w:rPr>
              <w:t>Всего: 12 часов</w:t>
            </w:r>
          </w:p>
        </w:tc>
      </w:tr>
      <w:tr w:rsidR="00E74182" w:rsidRPr="00034F7B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F60404" w:rsidRDefault="00E74182" w:rsidP="00F604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0404">
              <w:rPr>
                <w:rFonts w:ascii="Times New Roman" w:eastAsia="Calibri" w:hAnsi="Times New Roman" w:cs="Times New Roman"/>
                <w:b/>
              </w:rPr>
              <w:t xml:space="preserve">Модуль </w:t>
            </w:r>
            <w:r w:rsidR="00F6040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034F7B" w:rsidRDefault="00E74182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034F7B" w:rsidRDefault="00E74182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034F7B" w:rsidRDefault="00E74182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034F7B" w:rsidRDefault="00E74182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034F7B" w:rsidRDefault="00E74182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74182" w:rsidRPr="00F60404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F60404" w:rsidRDefault="00E74182" w:rsidP="00F604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404">
              <w:rPr>
                <w:rFonts w:ascii="Times New Roman" w:eastAsia="Calibri" w:hAnsi="Times New Roman" w:cs="Times New Roman"/>
              </w:rPr>
              <w:t>Сов</w:t>
            </w:r>
            <w:r w:rsidR="00F60404" w:rsidRPr="00F60404">
              <w:rPr>
                <w:rFonts w:ascii="Times New Roman" w:eastAsia="Calibri" w:hAnsi="Times New Roman" w:cs="Times New Roman"/>
              </w:rPr>
              <w:t>ершенствование системы образования через внедрение н</w:t>
            </w:r>
            <w:r w:rsidR="00F60404" w:rsidRPr="00F60404">
              <w:rPr>
                <w:rFonts w:ascii="Times New Roman" w:eastAsia="Calibri" w:hAnsi="Times New Roman" w:cs="Times New Roman"/>
              </w:rPr>
              <w:t>о</w:t>
            </w:r>
            <w:r w:rsidR="00F60404" w:rsidRPr="00F60404">
              <w:rPr>
                <w:rFonts w:ascii="Times New Roman" w:eastAsia="Calibri" w:hAnsi="Times New Roman" w:cs="Times New Roman"/>
              </w:rPr>
              <w:t>вых организацио</w:t>
            </w:r>
            <w:r w:rsidR="00F60404" w:rsidRPr="00F60404">
              <w:rPr>
                <w:rFonts w:ascii="Times New Roman" w:eastAsia="Calibri" w:hAnsi="Times New Roman" w:cs="Times New Roman"/>
              </w:rPr>
              <w:t>н</w:t>
            </w:r>
            <w:r w:rsidR="00F60404" w:rsidRPr="00F60404">
              <w:rPr>
                <w:rFonts w:ascii="Times New Roman" w:eastAsia="Calibri" w:hAnsi="Times New Roman" w:cs="Times New Roman"/>
              </w:rPr>
              <w:t>ных и управленч</w:t>
            </w:r>
            <w:r w:rsidR="00F60404" w:rsidRPr="00F60404">
              <w:rPr>
                <w:rFonts w:ascii="Times New Roman" w:eastAsia="Calibri" w:hAnsi="Times New Roman" w:cs="Times New Roman"/>
              </w:rPr>
              <w:t>е</w:t>
            </w:r>
            <w:r w:rsidR="00F60404" w:rsidRPr="00F60404">
              <w:rPr>
                <w:rFonts w:ascii="Times New Roman" w:eastAsia="Calibri" w:hAnsi="Times New Roman" w:cs="Times New Roman"/>
              </w:rPr>
              <w:t>ских механизмов для достижения совр</w:t>
            </w:r>
            <w:r w:rsidR="00F60404" w:rsidRPr="00F60404">
              <w:rPr>
                <w:rFonts w:ascii="Times New Roman" w:eastAsia="Calibri" w:hAnsi="Times New Roman" w:cs="Times New Roman"/>
              </w:rPr>
              <w:t>е</w:t>
            </w:r>
            <w:r w:rsidR="00F60404" w:rsidRPr="00F60404">
              <w:rPr>
                <w:rFonts w:ascii="Times New Roman" w:eastAsia="Calibri" w:hAnsi="Times New Roman" w:cs="Times New Roman"/>
              </w:rPr>
              <w:t>менного качества о</w:t>
            </w:r>
            <w:r w:rsidR="00F60404" w:rsidRPr="00F60404">
              <w:rPr>
                <w:rFonts w:ascii="Times New Roman" w:eastAsia="Calibri" w:hAnsi="Times New Roman" w:cs="Times New Roman"/>
              </w:rPr>
              <w:t>б</w:t>
            </w:r>
            <w:r w:rsidR="00F60404" w:rsidRPr="00F60404">
              <w:rPr>
                <w:rFonts w:ascii="Times New Roman" w:eastAsia="Calibri" w:hAnsi="Times New Roman" w:cs="Times New Roman"/>
              </w:rPr>
              <w:t>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404">
              <w:rPr>
                <w:rFonts w:ascii="Times New Roman" w:eastAsia="Calibri" w:hAnsi="Times New Roman" w:cs="Times New Roman"/>
              </w:rPr>
              <w:t>Оценка качества образов</w:t>
            </w:r>
            <w:r w:rsidRPr="00F60404">
              <w:rPr>
                <w:rFonts w:ascii="Times New Roman" w:eastAsia="Calibri" w:hAnsi="Times New Roman" w:cs="Times New Roman"/>
              </w:rPr>
              <w:t>а</w:t>
            </w:r>
            <w:r w:rsidRPr="00F60404">
              <w:rPr>
                <w:rFonts w:ascii="Times New Roman" w:eastAsia="Calibri" w:hAnsi="Times New Roman" w:cs="Times New Roman"/>
              </w:rPr>
              <w:t>ния как важнейшая пр</w:t>
            </w:r>
            <w:r w:rsidRPr="00F60404">
              <w:rPr>
                <w:rFonts w:ascii="Times New Roman" w:eastAsia="Calibri" w:hAnsi="Times New Roman" w:cs="Times New Roman"/>
              </w:rPr>
              <w:t>о</w:t>
            </w:r>
            <w:r w:rsidRPr="00F60404">
              <w:rPr>
                <w:rFonts w:ascii="Times New Roman" w:eastAsia="Calibri" w:hAnsi="Times New Roman" w:cs="Times New Roman"/>
              </w:rPr>
              <w:t>блема теории и практики Российского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404"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F60404" w:rsidRDefault="00E74182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F60404" w:rsidRDefault="00941C4C" w:rsidP="00941C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404">
              <w:rPr>
                <w:rFonts w:ascii="Times New Roman" w:eastAsia="Calibri" w:hAnsi="Times New Roman" w:cs="Times New Roman"/>
              </w:rPr>
              <w:t>Иванова Е.А., замест</w:t>
            </w:r>
            <w:r w:rsidRPr="00F60404">
              <w:rPr>
                <w:rFonts w:ascii="Times New Roman" w:eastAsia="Calibri" w:hAnsi="Times New Roman" w:cs="Times New Roman"/>
              </w:rPr>
              <w:t>и</w:t>
            </w:r>
            <w:r w:rsidRPr="00F60404">
              <w:rPr>
                <w:rFonts w:ascii="Times New Roman" w:eastAsia="Calibri" w:hAnsi="Times New Roman" w:cs="Times New Roman"/>
              </w:rPr>
              <w:t>тель директора по УВР МСОШ № 1 с</w:t>
            </w:r>
            <w:proofErr w:type="gramStart"/>
            <w:r w:rsidRPr="00F60404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F60404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E74182" w:rsidRPr="00F60404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F60404" w:rsidRDefault="00E74182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404">
              <w:rPr>
                <w:rFonts w:ascii="Times New Roman" w:eastAsia="Calibri" w:hAnsi="Times New Roman" w:cs="Times New Roman"/>
              </w:rPr>
              <w:t>Развитие материально- технической базы  школы как важнейшее условие п</w:t>
            </w:r>
            <w:r w:rsidRPr="00F60404">
              <w:rPr>
                <w:rFonts w:ascii="Times New Roman" w:eastAsia="Calibri" w:hAnsi="Times New Roman" w:cs="Times New Roman"/>
              </w:rPr>
              <w:t>о</w:t>
            </w:r>
            <w:r w:rsidRPr="00F60404">
              <w:rPr>
                <w:rFonts w:ascii="Times New Roman" w:eastAsia="Calibri" w:hAnsi="Times New Roman" w:cs="Times New Roman"/>
              </w:rPr>
              <w:t>вышения качества образ</w:t>
            </w:r>
            <w:r w:rsidRPr="00F60404">
              <w:rPr>
                <w:rFonts w:ascii="Times New Roman" w:eastAsia="Calibri" w:hAnsi="Times New Roman" w:cs="Times New Roman"/>
              </w:rPr>
              <w:t>о</w:t>
            </w:r>
            <w:r w:rsidRPr="00F60404">
              <w:rPr>
                <w:rFonts w:ascii="Times New Roman" w:eastAsia="Calibri" w:hAnsi="Times New Roman" w:cs="Times New Roman"/>
              </w:rPr>
              <w:t>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404"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F60404" w:rsidRDefault="00E74182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F60404" w:rsidRDefault="00E74182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82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404">
              <w:rPr>
                <w:rFonts w:ascii="Times New Roman" w:eastAsia="Calibri" w:hAnsi="Times New Roman" w:cs="Times New Roman"/>
              </w:rPr>
              <w:t>Иванин Г.В., директор МСОШ № 1 с</w:t>
            </w:r>
            <w:proofErr w:type="gramStart"/>
            <w:r w:rsidRPr="00F60404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F60404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F60404" w:rsidRPr="00F60404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Разработка и внедрение школьной системы оценки качества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BE63AB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60404">
              <w:rPr>
                <w:rFonts w:ascii="Times New Roman" w:eastAsia="Calibri" w:hAnsi="Times New Roman" w:cs="Times New Roman"/>
              </w:rPr>
              <w:t xml:space="preserve"> час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941C4C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F60404" w:rsidP="00E96D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0404">
              <w:rPr>
                <w:rFonts w:ascii="Times New Roman" w:eastAsia="Calibri" w:hAnsi="Times New Roman" w:cs="Times New Roman"/>
              </w:rPr>
              <w:t>Иванова Е.А., замест</w:t>
            </w:r>
            <w:r w:rsidRPr="00F60404">
              <w:rPr>
                <w:rFonts w:ascii="Times New Roman" w:eastAsia="Calibri" w:hAnsi="Times New Roman" w:cs="Times New Roman"/>
              </w:rPr>
              <w:t>и</w:t>
            </w:r>
            <w:r w:rsidRPr="00F60404">
              <w:rPr>
                <w:rFonts w:ascii="Times New Roman" w:eastAsia="Calibri" w:hAnsi="Times New Roman" w:cs="Times New Roman"/>
              </w:rPr>
              <w:t>тель директора по УВР МСОШ № 1 с</w:t>
            </w:r>
            <w:proofErr w:type="gramStart"/>
            <w:r w:rsidRPr="00F60404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F60404"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F60404" w:rsidRPr="00F60404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89613A" w:rsidP="008961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работы школьного информацио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но-ресурсного центра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89613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89613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Жогова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Е.В., руков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дитель школьного и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="005A2838">
              <w:rPr>
                <w:rFonts w:ascii="Times New Roman" w:eastAsia="Calibri" w:hAnsi="Times New Roman" w:cs="Times New Roman"/>
              </w:rPr>
              <w:t>формационно-</w:t>
            </w:r>
            <w:r>
              <w:rPr>
                <w:rFonts w:ascii="Times New Roman" w:eastAsia="Calibri" w:hAnsi="Times New Roman" w:cs="Times New Roman"/>
              </w:rPr>
              <w:t>ресурсного центра МСОШ № 1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F60404" w:rsidRPr="00F60404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89613A" w:rsidP="008961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районного центра профессионального самоопределения учащихся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89613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89613A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Романцова Е.В., рук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водитель районного центра професси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нального самоопред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ления учащихся</w:t>
            </w:r>
          </w:p>
        </w:tc>
      </w:tr>
      <w:tr w:rsidR="00F60404" w:rsidRPr="00F60404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941C4C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Школьный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масс-медиа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центр «Инфошколяр+» как способ повышения качес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ва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941C4C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941C4C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Синер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Н.В., руковод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тель школьного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масс-медиа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центра «Инф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школяр+»</w:t>
            </w:r>
          </w:p>
        </w:tc>
      </w:tr>
      <w:tr w:rsidR="00F60404" w:rsidRPr="00F60404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BE63AB" w:rsidP="00941C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Информатизация как одно </w:t>
            </w:r>
            <w:r>
              <w:rPr>
                <w:rFonts w:ascii="Times New Roman" w:eastAsia="Calibri" w:hAnsi="Times New Roman" w:cs="Times New Roman"/>
              </w:rPr>
              <w:lastRenderedPageBreak/>
              <w:t>из условий наполнения школьного процесса обр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зования качественно новым содержанием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941C4C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F60404" w:rsidRDefault="00941C4C" w:rsidP="00047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Самойленко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С.Б., з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lastRenderedPageBreak/>
              <w:t>меститель директора по УВР МСОШ № 1 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озжаевка</w:t>
            </w:r>
          </w:p>
        </w:tc>
      </w:tr>
      <w:tr w:rsidR="00F60404" w:rsidRPr="00941C4C" w:rsidTr="00DE363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941C4C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941C4C" w:rsidRDefault="00F60404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941C4C" w:rsidRDefault="00941C4C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41C4C">
              <w:rPr>
                <w:rFonts w:ascii="Times New Roman" w:eastAsia="Calibri" w:hAnsi="Times New Roman" w:cs="Times New Roman"/>
                <w:b/>
              </w:rPr>
              <w:t>7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941C4C" w:rsidRDefault="00BE63AB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941C4C" w:rsidRPr="00941C4C">
              <w:rPr>
                <w:rFonts w:ascii="Times New Roman" w:eastAsia="Calibri" w:hAnsi="Times New Roman" w:cs="Times New Roman"/>
                <w:b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941C4C" w:rsidRDefault="00941C4C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41C4C">
              <w:rPr>
                <w:rFonts w:ascii="Times New Roman" w:eastAsia="Calibri" w:hAnsi="Times New Roman" w:cs="Times New Roman"/>
                <w:b/>
              </w:rPr>
              <w:t>3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04" w:rsidRPr="00941C4C" w:rsidRDefault="00941C4C" w:rsidP="000470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41C4C">
              <w:rPr>
                <w:rFonts w:ascii="Times New Roman" w:eastAsia="Calibri" w:hAnsi="Times New Roman" w:cs="Times New Roman"/>
                <w:b/>
              </w:rPr>
              <w:t>Всего: 12 часов</w:t>
            </w:r>
          </w:p>
        </w:tc>
      </w:tr>
    </w:tbl>
    <w:p w:rsidR="0004706F" w:rsidRDefault="0004706F" w:rsidP="00F10C42">
      <w:pPr>
        <w:rPr>
          <w:rFonts w:ascii="Times New Roman" w:hAnsi="Times New Roman" w:cs="Times New Roman"/>
          <w:sz w:val="28"/>
          <w:szCs w:val="28"/>
        </w:rPr>
      </w:pPr>
    </w:p>
    <w:p w:rsidR="00F10C42" w:rsidRDefault="00F10C42" w:rsidP="00F10C42">
      <w:pPr>
        <w:rPr>
          <w:rFonts w:ascii="Times New Roman" w:hAnsi="Times New Roman" w:cs="Times New Roman"/>
          <w:sz w:val="28"/>
          <w:szCs w:val="28"/>
        </w:rPr>
      </w:pPr>
    </w:p>
    <w:p w:rsidR="00F10C42" w:rsidRPr="00480804" w:rsidRDefault="00F10C42" w:rsidP="00F10C42">
      <w:pPr>
        <w:rPr>
          <w:rFonts w:ascii="Times New Roman" w:hAnsi="Times New Roman" w:cs="Times New Roman"/>
          <w:sz w:val="28"/>
          <w:szCs w:val="28"/>
        </w:rPr>
      </w:pPr>
    </w:p>
    <w:sectPr w:rsidR="00F10C42" w:rsidRPr="00480804" w:rsidSect="003678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B98"/>
    <w:multiLevelType w:val="hybridMultilevel"/>
    <w:tmpl w:val="527E1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2229"/>
    <w:multiLevelType w:val="hybridMultilevel"/>
    <w:tmpl w:val="527E1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A29CF"/>
    <w:multiLevelType w:val="hybridMultilevel"/>
    <w:tmpl w:val="41D29074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>
    <w:nsid w:val="3F9A4830"/>
    <w:multiLevelType w:val="hybridMultilevel"/>
    <w:tmpl w:val="505897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Marlett" w:hAnsi="Marlett" w:hint="default"/>
      </w:rPr>
    </w:lvl>
  </w:abstractNum>
  <w:abstractNum w:abstractNumId="4">
    <w:nsid w:val="47204BB6"/>
    <w:multiLevelType w:val="hybridMultilevel"/>
    <w:tmpl w:val="B55C0B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Marlett" w:hAnsi="Marlett" w:hint="default"/>
      </w:rPr>
    </w:lvl>
  </w:abstractNum>
  <w:abstractNum w:abstractNumId="5">
    <w:nsid w:val="61511F54"/>
    <w:multiLevelType w:val="hybridMultilevel"/>
    <w:tmpl w:val="19507F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Marlett" w:hAnsi="Marlett" w:hint="default"/>
      </w:rPr>
    </w:lvl>
  </w:abstractNum>
  <w:abstractNum w:abstractNumId="6">
    <w:nsid w:val="73C65227"/>
    <w:multiLevelType w:val="hybridMultilevel"/>
    <w:tmpl w:val="F0848E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Marlett" w:hAnsi="Marlett" w:hint="default"/>
      </w:rPr>
    </w:lvl>
  </w:abstractNum>
  <w:abstractNum w:abstractNumId="7">
    <w:nsid w:val="7AE04892"/>
    <w:multiLevelType w:val="hybridMultilevel"/>
    <w:tmpl w:val="95E28B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Marlett" w:hAnsi="Marlett" w:hint="default"/>
      </w:rPr>
    </w:lvl>
  </w:abstractNum>
  <w:abstractNum w:abstractNumId="8">
    <w:nsid w:val="7ED75E14"/>
    <w:multiLevelType w:val="hybridMultilevel"/>
    <w:tmpl w:val="E986494C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compat>
    <w:useFELayout/>
  </w:compat>
  <w:rsids>
    <w:rsidRoot w:val="001F2DAE"/>
    <w:rsid w:val="00017C03"/>
    <w:rsid w:val="00025159"/>
    <w:rsid w:val="00034F7B"/>
    <w:rsid w:val="0004706F"/>
    <w:rsid w:val="00066EC9"/>
    <w:rsid w:val="000C769D"/>
    <w:rsid w:val="001D79E9"/>
    <w:rsid w:val="001F2DAE"/>
    <w:rsid w:val="0020585A"/>
    <w:rsid w:val="002178B6"/>
    <w:rsid w:val="00254E97"/>
    <w:rsid w:val="00282705"/>
    <w:rsid w:val="003666C7"/>
    <w:rsid w:val="00367864"/>
    <w:rsid w:val="00480804"/>
    <w:rsid w:val="004C523C"/>
    <w:rsid w:val="004D07DF"/>
    <w:rsid w:val="005A2838"/>
    <w:rsid w:val="005A6AF9"/>
    <w:rsid w:val="00661B51"/>
    <w:rsid w:val="006843B8"/>
    <w:rsid w:val="007145B9"/>
    <w:rsid w:val="007514D3"/>
    <w:rsid w:val="007E06CE"/>
    <w:rsid w:val="00834D9B"/>
    <w:rsid w:val="0089613A"/>
    <w:rsid w:val="008A09B5"/>
    <w:rsid w:val="0091776F"/>
    <w:rsid w:val="00941C4C"/>
    <w:rsid w:val="009A069A"/>
    <w:rsid w:val="009E604E"/>
    <w:rsid w:val="00A84D33"/>
    <w:rsid w:val="00AC0321"/>
    <w:rsid w:val="00B60E3B"/>
    <w:rsid w:val="00B677C4"/>
    <w:rsid w:val="00B771E1"/>
    <w:rsid w:val="00BE63AB"/>
    <w:rsid w:val="00BF286B"/>
    <w:rsid w:val="00C0162B"/>
    <w:rsid w:val="00C413E4"/>
    <w:rsid w:val="00C6175B"/>
    <w:rsid w:val="00D0288B"/>
    <w:rsid w:val="00D8370D"/>
    <w:rsid w:val="00DE3635"/>
    <w:rsid w:val="00E410A3"/>
    <w:rsid w:val="00E74182"/>
    <w:rsid w:val="00E96DB8"/>
    <w:rsid w:val="00F10C42"/>
    <w:rsid w:val="00F60404"/>
    <w:rsid w:val="00F62B10"/>
    <w:rsid w:val="00F77E53"/>
    <w:rsid w:val="00F912A1"/>
    <w:rsid w:val="00FB028B"/>
    <w:rsid w:val="00FB1BAD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04"/>
    <w:pPr>
      <w:ind w:left="720"/>
      <w:contextualSpacing/>
    </w:pPr>
  </w:style>
  <w:style w:type="table" w:styleId="a4">
    <w:name w:val="Table Grid"/>
    <w:basedOn w:val="a1"/>
    <w:uiPriority w:val="59"/>
    <w:rsid w:val="009A0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36786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6786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2C96-9944-4F4B-A485-759EE34F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26</cp:revision>
  <cp:lastPrinted>2012-06-13T11:49:00Z</cp:lastPrinted>
  <dcterms:created xsi:type="dcterms:W3CDTF">2011-11-02T12:17:00Z</dcterms:created>
  <dcterms:modified xsi:type="dcterms:W3CDTF">2012-06-13T11:50:00Z</dcterms:modified>
</cp:coreProperties>
</file>